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B2F74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Календарно - тематическое планирование по математике (Дорофеев)</w:t>
      </w:r>
    </w:p>
    <w:p w:rsidR="00AB2F74" w:rsidRPr="00AB2F74" w:rsidRDefault="00AB2F74" w:rsidP="00A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7"/>
        <w:gridCol w:w="567"/>
        <w:gridCol w:w="1276"/>
        <w:gridCol w:w="3402"/>
        <w:gridCol w:w="2126"/>
        <w:gridCol w:w="4111"/>
        <w:gridCol w:w="1134"/>
        <w:gridCol w:w="850"/>
      </w:tblGrid>
      <w:tr w:rsidR="00AB2F74" w:rsidRPr="00AB2F74" w:rsidTr="00A96497">
        <w:trPr>
          <w:trHeight w:val="10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№</w:t>
            </w:r>
          </w:p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  <w:b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Характеристика деятельности </w:t>
            </w:r>
            <w:proofErr w:type="gramStart"/>
            <w:r w:rsidRPr="00AB2F74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или виды учебной деятельности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Планируемые результаты освоения материала</w:t>
            </w:r>
          </w:p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</w:tr>
      <w:tr w:rsidR="00AB2F74" w:rsidRPr="00AB2F74" w:rsidTr="00A96497">
        <w:trPr>
          <w:trHeight w:val="7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74" w:rsidRPr="00AB2F74" w:rsidRDefault="00AB2F74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74" w:rsidRPr="00AB2F74" w:rsidRDefault="00AB2F74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74" w:rsidRPr="00AB2F74" w:rsidRDefault="00AB2F74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74" w:rsidRPr="00AB2F74" w:rsidRDefault="00AB2F74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74" w:rsidRPr="00AB2F74" w:rsidRDefault="00AB2F74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предметные</w:t>
            </w:r>
            <w:r w:rsidRPr="00AB2F74">
              <w:rPr>
                <w:rFonts w:ascii="Times New Roman" w:eastAsia="Times New Roman" w:hAnsi="Times New Roman" w:cs="Times New Roman"/>
              </w:rPr>
              <w:br/>
              <w:t xml:space="preserve">умения (освоение </w:t>
            </w:r>
            <w:r w:rsidRPr="00AB2F74">
              <w:rPr>
                <w:rFonts w:ascii="Times New Roman" w:eastAsia="Times New Roman" w:hAnsi="Times New Roman" w:cs="Times New Roman"/>
              </w:rPr>
              <w:br/>
              <w:t>предметных знаний)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74" w:rsidRPr="00AB2F74" w:rsidRDefault="00AB2F74" w:rsidP="00AB2F74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универсальные учебные действия </w:t>
            </w:r>
            <w:r w:rsidRPr="00AB2F74">
              <w:rPr>
                <w:rFonts w:ascii="Times New Roman" w:eastAsia="Times New Roman" w:hAnsi="Times New Roman" w:cs="Times New Roman"/>
              </w:rPr>
              <w:br/>
              <w:t>(научатся учиться)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74" w:rsidRPr="00AB2F74" w:rsidRDefault="00AB2F74" w:rsidP="00AB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  <w:r w:rsidR="00D12CB0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Сравнение и счёт предметов 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Форма предметов.</w:t>
            </w:r>
          </w:p>
          <w:p w:rsidR="00D12CB0" w:rsidRDefault="00D12CB0" w:rsidP="00AB2F74">
            <w:pPr>
              <w:spacing w:after="0" w:line="240" w:lineRule="auto"/>
              <w:rPr>
                <w:i/>
              </w:rPr>
            </w:pPr>
          </w:p>
          <w:p w:rsidR="00266342" w:rsidRPr="00AB2F74" w:rsidRDefault="00D12CB0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BEB">
              <w:rPr>
                <w:i/>
              </w:rPr>
              <w:t>Экскурсия.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13ч.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окружающей обстановке объекты по указанным признакам. 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AB2F74">
              <w:rPr>
                <w:rFonts w:ascii="Times New Roman" w:eastAsia="Times New Roman" w:hAnsi="Times New Roman" w:cs="Times New Roman"/>
              </w:rPr>
              <w:t>признаки различия, сходства предметов.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Исследовать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предметы окружающей обстановки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сопоставлять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их с геометрическими формами: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круглая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, прямоугольная, квадратная, треугольная, овальная.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различать предметы по форме; знать геометрические формы.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(Где я? Какой я?).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491A59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2</w:t>
            </w:r>
            <w:r w:rsidR="00D12CB0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Величина предметов. </w:t>
            </w:r>
          </w:p>
          <w:p w:rsidR="00D12CB0" w:rsidRDefault="00D12CB0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2CB0" w:rsidRPr="00AB2F74" w:rsidRDefault="00D12CB0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BEB">
              <w:rPr>
                <w:i/>
              </w:rPr>
              <w:t>Урок-наблюдение.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предметы по форме, размерам и другим признакам.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фигуры: треугольник, квадрат, круг, прямоугольник.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Описывать </w:t>
            </w:r>
            <w:r w:rsidRPr="00AB2F74">
              <w:rPr>
                <w:rFonts w:ascii="Times New Roman" w:eastAsia="Times New Roman" w:hAnsi="Times New Roman" w:cs="Times New Roman"/>
              </w:rPr>
              <w:t>признаки предметов с использованием слов: большой-маленький, высокий – низкий, широкий – узкий, шире – уже, толстый – тонкий, длинный – короткий.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различать предметы по величине; пользоваться терминологией.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(Где я? Какой я?).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Расположе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предметов. 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>Наблюдать, анализировать и описывать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расположение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объектов с использованием слов: наверху – внизу, выше – ниже, верхний – нижний, слева – справа, левее – правее, рядом, около, посередине, под, у, над, перед, за, между, близко – далеко, ближе – дальше, впереди – позади.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Умение располагать предметы в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пространстве.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(Где я? Какой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я?).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осмысление себя и предметов 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пространстве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D12CB0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D12CB0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венный счёт предметов.  </w:t>
            </w:r>
          </w:p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D12CB0" w:rsidRPr="00AB2F74" w:rsidRDefault="00D12CB0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BEB">
              <w:rPr>
                <w:i/>
              </w:rPr>
              <w:t>Экскурсия.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Отсчитывать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из множества предметов заданное количество отдельных предметов.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количество предметов и проверять сделанные оценки подсчётом.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Вести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счёт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как в прямом, так и в обратном порядке в пределах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задавать вопросы.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(Где я? Какой я?).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0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Порядковый счёт предметов.</w:t>
            </w:r>
          </w:p>
          <w:p w:rsidR="00D12CB0" w:rsidRDefault="00D12CB0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="00D12CB0" w:rsidRPr="00D40BEB">
              <w:rPr>
                <w:i/>
              </w:rPr>
              <w:t>Экскурсия.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 в порядке их следования при счете.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Вести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порядковый счет предметов.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AB2F74">
              <w:rPr>
                <w:rFonts w:ascii="Times New Roman" w:eastAsia="Times New Roman" w:hAnsi="Times New Roman" w:cs="Times New Roman"/>
              </w:rPr>
              <w:t>порядковый номер каждого предмета в ряду, используя числительные: первый, второй…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устанавливать соответствия между порядковыми и количественными числительными.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(Где я? Какой я?).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Сравнение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предметов.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>Находить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признаки отличия,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сходства двух-трех предметов.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закономерности в ряду предметов или фигур.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Группировать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объекты по заданному или самостоятельно выявленному правилу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Умение сравнивать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предметы по различным признакам.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себя и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предметов в пространстве (Где я? Какой я?).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Расположе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предметов по размеру.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объекты.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Устанавливать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порядок расположения предметов по величине.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>отношения строгого порядка с помощью стрелочных схем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располагать предметы в порядке увеличения, уменьшения.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(Где я? Какой я?).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способов сравнения предметов.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8</w:t>
            </w:r>
            <w:r w:rsidR="00D12CB0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Сравнение групп предметов.</w:t>
            </w:r>
          </w:p>
          <w:p w:rsidR="00D12CB0" w:rsidRDefault="00D12CB0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2CB0" w:rsidRDefault="00D12CB0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2CB0" w:rsidRPr="00AB2F74" w:rsidRDefault="00D12CB0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BEB">
              <w:rPr>
                <w:i/>
              </w:rPr>
              <w:t>Урок-наблюдение.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Делать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вывод, в каких группах предметов поровну (столько же), в какой группе предметов больше (меньше)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сравнивать группы предметов.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(Где я? Какой я?).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Расположе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по времени.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>Упорядочивать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события,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располагая их в порядке следования (раньше, позже, ещё позднее).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Читать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маршруты движения, используя слова: вверх – вниз, вправо – влево.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Умение располагать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предметы по времени; сравнивать;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себя и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предметов в пространстве (Где я? Какой я?).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Сравнение предметов.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На сколько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больше?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На сколько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меньше?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Делать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вывод, в каких группах предметов поровну (столько же), в какой группе предметов больше (меньше) и на сколько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сопоставлять предметы; объяснять; логически мыслить; доказывать.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(Где я? Какой я?).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определения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предметов в пространстве (включая порядковый счёт),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Сравнение предметов.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На сколько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больше?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На сколько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меньше?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Делать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вывод, в каких группах предметов поровну (столько же), в какой группе предметов больше (меньше) и на сколько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сопоставлять предметы; объяснять; логически мыслить; доказывать.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(Где я? Какой я?).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9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  <w:b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ческая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работа по теме «Сравнение и счет предметов»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Конт</w:t>
            </w:r>
            <w:r w:rsidR="00A96497">
              <w:rPr>
                <w:rFonts w:ascii="Times New Roman" w:eastAsia="Times New Roman" w:hAnsi="Times New Roman" w:cs="Times New Roman"/>
              </w:rPr>
              <w:t>-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роль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диагностической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сопоставлять, располагать и сравнивать  предметы; объяснять; логически мыслить; доказывать.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себя и предметов в пространстве (Где я? Какой я?).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определения предметов в пространстве (включая порядковый счёт),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способов сравнения предметов.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осмысление себя и предметов в пространстве.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построение фраз с использованием математических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Множества и действия с ними 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Множество. Элемент множества.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10ч.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AB2F74">
              <w:rPr>
                <w:rFonts w:ascii="Times New Roman" w:eastAsia="Times New Roman" w:hAnsi="Times New Roman" w:cs="Times New Roman"/>
              </w:rPr>
              <w:t>элементы множества, характеристическое свойство элементов множества.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Группировать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элементы множества в зависимости от указанного или самостоятельно выявленного свойства.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Задавать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множество наглядно или перечислением его элементов.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Устанавливать </w:t>
            </w:r>
            <w:r w:rsidRPr="00AB2F74">
              <w:rPr>
                <w:rFonts w:ascii="Times New Roman" w:eastAsia="Times New Roman" w:hAnsi="Times New Roman" w:cs="Times New Roman"/>
              </w:rPr>
              <w:t>равные множества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анализировать и обобщать группы предметов; знать понятия «множества» и «элемент множества».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выделения их из группы по определённым признакам.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Части множества.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AB2F74">
              <w:rPr>
                <w:rFonts w:ascii="Times New Roman" w:eastAsia="Times New Roman" w:hAnsi="Times New Roman" w:cs="Times New Roman"/>
              </w:rPr>
              <w:t>элементы множества, характеристическое свойство элементов множества.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Группировать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элементы множества в зависимости от указанного или самостоятельно выявленного свойства.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Задавать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множество наглядно или перечислением его элементов.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Устанавливать </w:t>
            </w:r>
            <w:r w:rsidRPr="00AB2F74">
              <w:rPr>
                <w:rFonts w:ascii="Times New Roman" w:eastAsia="Times New Roman" w:hAnsi="Times New Roman" w:cs="Times New Roman"/>
              </w:rPr>
              <w:t>равные множества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выделения их из группы по определённым признакам.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множества.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Задавать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множество наглядно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или перечислением его элементов.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Устанавливать </w:t>
            </w:r>
            <w:r w:rsidRPr="00AB2F74">
              <w:rPr>
                <w:rFonts w:ascii="Times New Roman" w:eastAsia="Times New Roman" w:hAnsi="Times New Roman" w:cs="Times New Roman"/>
              </w:rPr>
              <w:t>равные множества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Умение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анализировать, сравнивать, классифицировать по существенным признакам; знать понятия «множества» и «элемент множества».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математических составляющих 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выделения их из группы по определённым признакам.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491A59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Равные множества.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Устанавливать </w:t>
            </w:r>
            <w:r w:rsidRPr="00AB2F74">
              <w:rPr>
                <w:rFonts w:ascii="Times New Roman" w:eastAsia="Times New Roman" w:hAnsi="Times New Roman" w:cs="Times New Roman"/>
              </w:rPr>
              <w:t>равные множества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множества», «равные множества».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выделения их из группы по определённым признакам.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на предметн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конкретном уровне.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Равные множества.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ирован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Устанавливать </w:t>
            </w:r>
            <w:r w:rsidRPr="00AB2F74">
              <w:rPr>
                <w:rFonts w:ascii="Times New Roman" w:eastAsia="Times New Roman" w:hAnsi="Times New Roman" w:cs="Times New Roman"/>
              </w:rPr>
              <w:t>равные множества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Умение анализировать, сравнивать, классифицировать по существенным признакам; знать понятия «множества» и «элемент множества», «равные множества».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выделения их из группы по определённым признакам.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Точки и линии.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>Распознавать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точки и линии на чертеже.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обозначение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точки.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Знать, что такое точка и линия;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умение анализировать различные геометрические множества.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выделения их из группы по определённым признакам.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491A59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Расположе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множеств внутри,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, между.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Располагать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точки на прямой и плоскости в указанном порядке.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порядок расположения точек, используя слова: внутри,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, между.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на прямой и на плоскости отношения: внутри,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, между.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Рисовать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орнаменты и бордюры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анализировать различные множества; располагать элементы множества.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выделения их из группы по определённым признакам.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20</w:t>
            </w:r>
            <w:r w:rsidR="001369E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Расположе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множеств внутри,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, между. </w:t>
            </w:r>
          </w:p>
          <w:p w:rsid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9E7" w:rsidRP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i/>
              </w:rPr>
            </w:pPr>
            <w:proofErr w:type="spellStart"/>
            <w:r w:rsidRPr="001369E7">
              <w:rPr>
                <w:i/>
              </w:rPr>
              <w:t>Путешест</w:t>
            </w:r>
            <w:proofErr w:type="spellEnd"/>
          </w:p>
          <w:p w:rsidR="001369E7" w:rsidRPr="00AB2F74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69E7">
              <w:rPr>
                <w:i/>
              </w:rPr>
              <w:t>вие</w:t>
            </w:r>
            <w:proofErr w:type="spellEnd"/>
            <w:r w:rsidRPr="001369E7">
              <w:rPr>
                <w:i/>
              </w:rPr>
              <w:t xml:space="preserve"> в страну Символов.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Располагать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точки на прямой и плоскости в указанном порядке.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порядок расположения точек, используя слова: внутри,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, между.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на прямой и на плоскости отношения: внутри,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, между.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Рисовать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орнаменты и бордюры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анализировать различные множества; располагать элементы множества.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выделения их из группы по определённым признакам.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  <w:b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ческая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>работа по теме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  <w:b/>
              </w:rPr>
              <w:t>Множе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  <w:b/>
              </w:rPr>
              <w:t>ства</w:t>
            </w:r>
            <w:proofErr w:type="spellEnd"/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и действия с ними».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Конт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роль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диагностической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Умение сравнивать различные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множества, дополнять элементами множества, классифицировать на подмножества; логически мыслить; доказывать; умение работать самостоятельно.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объединения предметов и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выделения их из группы по определённым признакам.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 осмысление понятия «множество»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предметно-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аргументировать.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Числа от 1 до 10. Число 0.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Нумерация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Число 1. Цифра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24 ч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Писать </w:t>
            </w:r>
            <w:r w:rsidRPr="00AB2F74">
              <w:rPr>
                <w:rFonts w:ascii="Times New Roman" w:eastAsia="Times New Roman" w:hAnsi="Times New Roman" w:cs="Times New Roman"/>
              </w:rPr>
              <w:t>цифру 1.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цифру и число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о способах образования натуральных чисел; число и цифру 1; умение писать цифру.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Число 2. Цифра 2.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Писать </w:t>
            </w:r>
            <w:r w:rsidRPr="00AB2F74">
              <w:rPr>
                <w:rFonts w:ascii="Times New Roman" w:eastAsia="Times New Roman" w:hAnsi="Times New Roman" w:cs="Times New Roman"/>
              </w:rPr>
              <w:t>цифру 2.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цифру и число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о способах образования натуральных чисел; число и цифру 2; умение писать цифру;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понятий на предметно) конкретном уровне.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алгоритмом 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Прямая. </w:t>
            </w: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Обозначе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прямой.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Различать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и называть прямую линию.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реальные предметы и их элементы с изученными геометрическими линиями.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Изображать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на чертеже прямую линию с помощью линейки.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Обозначать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прямую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двумя точками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понятие «линейная протяжённость»; умение логически мыслить; рассуждать.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математических понятий на предметно) конкретном </w:t>
            </w:r>
            <w:proofErr w:type="gramEnd"/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25</w:t>
            </w:r>
            <w:r w:rsidR="001369E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Составление </w:t>
            </w: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математиче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ских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рассказов. Подготовка к введению понятия «задача»</w:t>
            </w:r>
          </w:p>
          <w:p w:rsid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9E7" w:rsidRPr="00AB2F74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BEB">
              <w:rPr>
                <w:i/>
              </w:rPr>
              <w:t>Урок-сказка.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рассказ по парным картинкам или схематическим рисункам, на которых представлены ситуации, иллюстрирующие действие сложения (вычитания)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составлять математический рассказ по сюжетной картинке;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понятий на предметно) конкретном уровне.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Знаки </w:t>
            </w: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математиче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ских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действий.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Составлять рассказ по тройным картинкам, иллюстрирующим действие сложения (вычитания), с указанием на каждой из них ключевого слова: «Было. Положили ещё. Стало» или «Было. Улетел. Осталось».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Читать, записывать и составлять числовые выражения с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использованием знаков + (плюс), - (минус), = (равно)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Умение моделировать математические отношения; знать знаки «+» и «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-»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Отрезок. </w:t>
            </w: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Обозначе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отрезка.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A96497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97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, изображать и называть отрезок на чертеже.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отрезки на глаз, наложением или с помощью мерки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Умение отличать на чертеже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прямую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и отрезок; чертить отрезки, находить в окружающей жизни отрезки.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уровне.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Число 3. Цифра 3.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AB2F74">
              <w:rPr>
                <w:rFonts w:ascii="Times New Roman" w:eastAsia="Times New Roman" w:hAnsi="Times New Roman" w:cs="Times New Roman"/>
              </w:rPr>
              <w:t>последовательность чисел от 1 до 3 как в прямом, так и в обратном порядке, начиная с любого числа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цифры от 1 до 3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цифру и число 3.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 от 2 до 3 из пары чисел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(2 – это 1 и 1; 3 – это – 2 и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о способах образования натуральных чисел; число и цифру 3; умение писать цифру;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Треуголь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ник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Обозначе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треугольни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ка.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>Различать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, изображать и называть треугольник на чертеже.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Конструировать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различные виды треугольников из 3 палочек или полосок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Знать геометрическую фигуру, её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особенности; умение выделять признаки треугольника.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уровне.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Число 4. Цифра 4. </w:t>
            </w:r>
          </w:p>
          <w:p w:rsid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9E7" w:rsidRPr="00AB2F74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0BEB">
              <w:rPr>
                <w:i/>
              </w:rPr>
              <w:t>Урок-игра.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AB2F74">
              <w:rPr>
                <w:rFonts w:ascii="Times New Roman" w:eastAsia="Times New Roman" w:hAnsi="Times New Roman" w:cs="Times New Roman"/>
              </w:rPr>
              <w:t>последовательность чисел от 1 до 4 как в прямом, так и в обратном порядке, начиная с любого числа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счета.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цифры от 1 до 4.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цифру и число 4.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из двух чисел числа от 2 до 4 (2 – это 1 и 1; 4 – это 2 и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о способах образования натуральных чисел; число и цифру 4; умение писать цифру;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Четырёху</w:t>
            </w:r>
            <w:r>
              <w:rPr>
                <w:rFonts w:ascii="Times New Roman" w:eastAsia="Times New Roman" w:hAnsi="Times New Roman" w:cs="Times New Roman"/>
              </w:rPr>
              <w:t>-голь</w:t>
            </w:r>
            <w:r w:rsidRPr="00AB2F74">
              <w:rPr>
                <w:rFonts w:ascii="Times New Roman" w:eastAsia="Times New Roman" w:hAnsi="Times New Roman" w:cs="Times New Roman"/>
              </w:rPr>
              <w:t>ник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Обозначе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четырёхуго</w:t>
            </w:r>
            <w:r>
              <w:rPr>
                <w:rFonts w:ascii="Times New Roman" w:eastAsia="Times New Roman" w:hAnsi="Times New Roman" w:cs="Times New Roman"/>
              </w:rPr>
              <w:t>-ль</w:t>
            </w:r>
            <w:r w:rsidRPr="00AB2F74">
              <w:rPr>
                <w:rFonts w:ascii="Times New Roman" w:eastAsia="Times New Roman" w:hAnsi="Times New Roman" w:cs="Times New Roman"/>
              </w:rPr>
              <w:t>ника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AB2F74">
              <w:rPr>
                <w:rFonts w:ascii="Times New Roman" w:eastAsia="Times New Roman" w:hAnsi="Times New Roman" w:cs="Times New Roman"/>
              </w:rPr>
              <w:t>, изображать и называть четырехугольник на чертеже.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Конструировать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различные виды четырехугольников (прямоугольников) из 4 палочек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или полосок.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реальные предметы и их элементы с изученными геометрическими  линиями и фигурами.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Классифицировать </w:t>
            </w:r>
            <w:r w:rsidRPr="00AB2F74">
              <w:rPr>
                <w:rFonts w:ascii="Times New Roman" w:eastAsia="Times New Roman" w:hAnsi="Times New Roman" w:cs="Times New Roman"/>
              </w:rPr>
              <w:t>(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объединять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группы) геометрические фигуры по самостоятельно установленному основанию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Знать геометрическую фигуру, её особенности; умение выделять признаки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четырёхугольника.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Сравнение чисел.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Сравнивать числа от 1 до 4, записывать результат сравнения с помощью знаков &gt; (больше),  &lt; (меньше)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сравнивать числовые множества.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33</w:t>
            </w:r>
            <w:r w:rsidR="001369E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Число 5. Цифра 5.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i/>
              </w:rPr>
            </w:pPr>
            <w:r w:rsidRPr="001369E7">
              <w:rPr>
                <w:i/>
              </w:rPr>
              <w:t>Игра-</w:t>
            </w:r>
            <w:proofErr w:type="spellStart"/>
            <w:r w:rsidRPr="001369E7">
              <w:rPr>
                <w:i/>
              </w:rPr>
              <w:t>путешест</w:t>
            </w:r>
            <w:proofErr w:type="spellEnd"/>
          </w:p>
          <w:p w:rsidR="001369E7" w:rsidRP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1369E7">
              <w:rPr>
                <w:i/>
              </w:rPr>
              <w:t>вие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AB2F74">
              <w:rPr>
                <w:rFonts w:ascii="Times New Roman" w:eastAsia="Times New Roman" w:hAnsi="Times New Roman" w:cs="Times New Roman"/>
              </w:rPr>
              <w:t>последовательность чисел от 1 до 5 как в прямом, так и в обратном порядке, начиная с любого числа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Считать различные объекты (предметы, группы предметов, звуки, слова и т.п.) и устанавливать порядковый номер того или иного объекта при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заданном порядке счета.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цифры от 1 до 5.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цифру и число 5.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числа от 2 до 5 из пары чисел (3 – это 1и 2; 5 – это 3 и 2).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 в пределах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Знать о способах образования натуральных чисел; число и цифру 5; умение писать цифру;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Число 6. Цифра 6.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AB2F74">
              <w:rPr>
                <w:rFonts w:ascii="Times New Roman" w:eastAsia="Times New Roman" w:hAnsi="Times New Roman" w:cs="Times New Roman"/>
              </w:rPr>
              <w:t>последовательность чисел от 1 до 6 как в прямом, так и в обратном порядке, начиная с любого числа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счета.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цифры от 1 до 6.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цифру и число 6.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числа от 2 до 6 из пары чисел (5 – это 4и 1; 6 – это 3 и 3).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 в пределах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о способах образования натуральных чисел; число и цифру 6; умение писать цифру;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35</w:t>
            </w:r>
            <w:r w:rsidR="001369E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E7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Замкнутые и </w:t>
            </w: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незамкну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тые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линии.</w:t>
            </w:r>
          </w:p>
          <w:p w:rsid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 </w:t>
            </w:r>
            <w:r w:rsidR="001369E7" w:rsidRPr="0005166E">
              <w:rPr>
                <w:i/>
              </w:rPr>
              <w:t>Урок-практикум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на чертеже замкнутые и незамкнутые линии,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изображать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их от руки и с помощью чертежных инструментов.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реальные предметы и их элементы с изученными геометрическими линиями и фигурами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Умение различать замкнутые и незамкнутые линии; находить замкнутые и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незамкнутые линии в окружающей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математических понятий на предметно) конкретном уровне. </w:t>
            </w:r>
            <w:proofErr w:type="gramEnd"/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  <w:b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ческая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работа по теме «Числа от 1 до 10»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Конт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роль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Выполнение диагностической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 способы образования натуральных чисел  путём присчитывания и отсчитывания единицы; цифры от 0 до 10; умение сравнивать числа; знать порядок при счёте и их состав; умение работать самостоятельно.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уровне.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на поставленный вопрос, ознакомление с алгоритмом 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Введение понятия «суммы».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ситуации, иллюстрирующие действие сложения (вычитания).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числовые выражения на нахождение суммы (разности).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Вычислять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сумму (разность) чисел в пределах 10. 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числовые выражения на сложение с использованием термина «сумма» различными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понятие «сумма»; умение читать примеры на сложение по-разному.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уровне.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Введение понятия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«разности».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ситуации, иллюстрирующие действие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вычитания.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числовые выражения на нахождение разности.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Вычислять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разность чисел в пределах 10. 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числовые выражения на вычитание с использованием термина «разность» различными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Знать понятие «разность»; умение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читать примеры на вычитание  по-разному.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уровне.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Число 7. Цифра 7.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AB2F74">
              <w:rPr>
                <w:rFonts w:ascii="Times New Roman" w:eastAsia="Times New Roman" w:hAnsi="Times New Roman" w:cs="Times New Roman"/>
              </w:rPr>
              <w:t>последовательность чисел от 1 до 7 как в прямом, так и в обратном порядке, начиная с любого числа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Считать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различные объекты (предметы, группы предметов, звуки, слова и т.п.) и устанавливать порядковый номер того или иного объекта при заданном порядке счета.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цифры от 1 до 7.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цифру и число 7.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числа от 2 до 7 из пары чисел (7 – это 4и 3; 6 – это 3 и 3).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 в пределах 7 и записывать результат сравнения, используя знаки сравнения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о способах образования натуральных чисел; число и цифру 7; умение писать цифру;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40</w:t>
            </w:r>
            <w:r w:rsidR="001369E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Длина отрезка.</w:t>
            </w:r>
          </w:p>
          <w:p w:rsid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9E7" w:rsidRPr="001369E7" w:rsidRDefault="001369E7" w:rsidP="00136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Творческая </w:t>
            </w:r>
            <w:proofErr w:type="gramStart"/>
            <w:r w:rsidRPr="00136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136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ская</w:t>
            </w:r>
            <w:proofErr w:type="spellEnd"/>
            <w:proofErr w:type="gramEnd"/>
            <w:r w:rsidRPr="00136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369E7" w:rsidRPr="00AB2F74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объекты по длине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на глаз, наложением, с использованием мерок).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длины отрезков на глаз, с помощью полоски бумаги, нити, общей мерки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измерять длину отрезков, используя различные мерки.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уровне.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Число 0. Цифра 0.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Называт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ь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записывать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число 0.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число 0 последовательным вычитанием всех единиц из данного числа.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любые два числа в пределах от 0 до 7.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AB2F74">
              <w:rPr>
                <w:rFonts w:ascii="Times New Roman" w:eastAsia="Times New Roman" w:hAnsi="Times New Roman" w:cs="Times New Roman"/>
              </w:rPr>
              <w:t>свойства нуля в вычислениях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число и цифру 0; умение логически мыслить; рассуждать; доказывать.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уровне.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поставленный вопрос, ознакомление с алгоритмом 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Число 8.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Цифра 8.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AB2F74">
              <w:rPr>
                <w:rFonts w:ascii="Times New Roman" w:eastAsia="Times New Roman" w:hAnsi="Times New Roman" w:cs="Times New Roman"/>
              </w:rPr>
              <w:t>последовательность чисел от 1 до 10 как в прямом, так и в обратном порядке, начиная с любого числа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цифры от 0 до 9.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цифру и число 7.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следующее число прибавлением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1 к предыдущему числу или вычитанием 1 из следующего за ним в ряду чисел.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заданные числа.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числа от 2 до 10 из пары чисел (4 – это 2 и 2; 4 – это 3 и 1).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в группе: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планировать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работу,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работу между членами группы. Совместно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результат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Знать о способах образования натуральных чисел; число и цифру 8; умение писать цифру;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Число 9. Цифра 9.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AB2F74">
              <w:rPr>
                <w:rFonts w:ascii="Times New Roman" w:eastAsia="Times New Roman" w:hAnsi="Times New Roman" w:cs="Times New Roman"/>
              </w:rPr>
              <w:t>последовательность чисел от 1 до 10 как в прямом, так и в обратном порядке, начиная с любого числа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цифры от 0 до 9.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цифру и число 7.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заданные числа.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числа от 2 до 10 из пары чисел (4 – это 2 и 2; 4 – это 3 и 1).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в группе: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планировать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работу,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работу между членами группы. Совместно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результат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о способах образования натуральных чисел; число и цифру 9; умение писать цифру;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Число 10.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A9649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последовательность чисел от 1 до 10 как в прямом, так и в обратном порядке, начиная с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любого числа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цифры от 0 до 9.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цифру и число 7.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заданные числа.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числа от 2 до 10 из пары чисел (4 – это 2 и 2; 4 – это 3 и 1).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в группе: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планировать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работу,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работу между членами группы. Совместно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результат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Знать о способах образования натуральных чисел; число и цифру 10;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умение писать;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Повторение по теме «</w:t>
            </w: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Нумера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ция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».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Повторе</w:t>
            </w:r>
            <w:proofErr w:type="gram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изучен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Воспроизводить </w:t>
            </w:r>
            <w:r w:rsidRPr="00AB2F74">
              <w:rPr>
                <w:rFonts w:ascii="Times New Roman" w:eastAsia="Times New Roman" w:hAnsi="Times New Roman" w:cs="Times New Roman"/>
              </w:rPr>
              <w:t>последовательность чисел от 1 до 10 как в прямом, так и в обратном порядке, начиная с любого числа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место каждого числа в этой последовательности.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Писать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цифры от 0 до 9.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Соотносить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цифру и число 7.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заданные числа.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числа от 2 до 10 из пары чисел (4 – это 2 и 2; 4 – это 3 и 1).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в группе: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планировать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работу,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работу между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членами группы. Совместно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результат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Знать  способы образования натуральных чисел  путём присчитывания и отсчитывания единицы; цифры от 0 до 10; умение сравнивать числа; знать порядок при счёте и их состав.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  <w:b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ческая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работа по теме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  <w:b/>
              </w:rPr>
              <w:t>Нумера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ция</w:t>
            </w:r>
            <w:proofErr w:type="spellEnd"/>
            <w:r w:rsidRPr="00AB2F74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Конт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роль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свою работу и её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 способы образования натуральных чисел  путём присчитывания и отсчитывания единицы; цифры от 0 до 10; умение сравнивать числа; знать порядок при счёте и их состав; умение работать самостоятельно.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освоение способов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количественных взаимосвязей между объектами.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вышеперечисленных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математических понятий на предметно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онкретном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работы в парах.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9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47</w:t>
            </w:r>
            <w:r w:rsidR="001369E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Сложение и вычитание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1369E7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Понятие «числового отрезка».</w:t>
            </w:r>
          </w:p>
          <w:p w:rsid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66E">
              <w:rPr>
                <w:bCs/>
                <w:i/>
              </w:rPr>
              <w:t>Урок-</w:t>
            </w:r>
            <w:proofErr w:type="spellStart"/>
            <w:r w:rsidRPr="0005166E">
              <w:rPr>
                <w:bCs/>
                <w:i/>
              </w:rPr>
              <w:t>исследова</w:t>
            </w:r>
            <w:proofErr w:type="spellEnd"/>
            <w:r>
              <w:rPr>
                <w:bCs/>
                <w:i/>
              </w:rPr>
              <w:t>-</w:t>
            </w:r>
            <w:proofErr w:type="spellStart"/>
            <w:r w:rsidRPr="0005166E">
              <w:rPr>
                <w:bCs/>
                <w:i/>
              </w:rPr>
              <w:t>ние</w:t>
            </w:r>
            <w:proofErr w:type="spellEnd"/>
            <w:r w:rsidRPr="0005166E">
              <w:rPr>
                <w:bCs/>
                <w:i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57ч.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</w:t>
            </w:r>
            <w:r>
              <w:rPr>
                <w:rFonts w:ascii="Times New Roman" w:eastAsia="Times New Roman" w:hAnsi="Times New Roman" w:cs="Times New Roman"/>
              </w:rPr>
              <w:t>н-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действия сложения и вычитания с помощью числового отрезка;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по рисункам схемы арифметических действий сложения и вычитания,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записывать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по ним числовые 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«числового отрезка»; умение вычислять на основе «числового отрезка».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и вычитание числа 1.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и вычитание вида □ + 1; □ – 1.      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Присчитывать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отсчитывать по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Освоение приёма вида □ + 1; □ – 1.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и вычитание вида □ + 1; □ – 1.      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Присчитывать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отсчитывать по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491A59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50</w:t>
            </w:r>
            <w:r w:rsidR="001369E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E7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Решение примеров в несколько действий.</w:t>
            </w:r>
          </w:p>
          <w:p w:rsid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369E7" w:rsidRPr="0005166E">
              <w:rPr>
                <w:i/>
                <w:color w:val="191919"/>
              </w:rPr>
              <w:t>Урок-сказка.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вычисления (сложение, вычитание) в несколько действий  с помощью числового отрезка.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ход и результат вычислений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и вычитание числа 2.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и вычитание вида     + 1,     + 2.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Присчитывать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отсчитывать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по 1, по 2.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2 с помощью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числового отрезка.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Знание общего принципа к определению результата действия; умение выбирать наиболее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удобный способ вычисления;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Освоение приёма вида □ + 2; □ – 2.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53</w:t>
            </w:r>
            <w:r w:rsidR="001369E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Введение понятия «задача».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1369E7" w:rsidRPr="00AB2F74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66E">
              <w:rPr>
                <w:i/>
              </w:rPr>
              <w:t>Урок-фантазия.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решать задачи, раскрывающие смысл действий сложения и вычитания.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задачи на сложение и вычитание по одному и тому же рисунку, схематическому чертежу, решению. 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задачи из предложенных текстов.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Дополнять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 недостающим данным или вопросом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и вычитание числа 3.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14C8434" wp14:editId="3F78886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306705</wp:posOffset>
                      </wp:positionV>
                      <wp:extent cx="114300" cy="114300"/>
                      <wp:effectExtent l="7620" t="11430" r="11430" b="7620"/>
                      <wp:wrapNone/>
                      <wp:docPr id="2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.6pt;margin-top:24.15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sk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XnDmhKUe&#10;fSbVhNsaxWZJn8GHmtIe/D2mCoO/A/ktMAernrLUDSIMvRItsapSfvHsQnICXWWb4QO0hC52EbJU&#10;hw5tAiQR2CF35PHUEXWITNLPqpq9LqlvkkJHO70g6qfLHkN8p8CyZDQciXo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E156BCD" wp14:editId="66D55A8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9.6pt;margin-top:15.15pt;width:9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1FF030D" wp14:editId="4F24D5ED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4.6pt;margin-top:15.15pt;width:9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gn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zlnVgzU&#10;oy+kmrCdUayM+ozOV5R27+4wVujdLcjvnllY95SlrhFh7JVoiFUR87NnF6Lj6Srbjh+hIXSxC5Ck&#10;OrQ4REASgR1SRx5OHVGHwCT9LIr565z6Jil0tOMLonq67NCH9woGFo2aI1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"/>
                  </w:pict>
                </mc:Fallback>
              </mc:AlternateConten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 + 2,  + 3.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AB2F74">
              <w:rPr>
                <w:rFonts w:ascii="Times New Roman" w:eastAsia="Times New Roman" w:hAnsi="Times New Roman" w:cs="Times New Roman"/>
              </w:rPr>
              <w:t>ь и отсчитывать по 1, по 2, по 3.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способы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прибавления и вычитания числа 3 с помощью числового отрезка.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Знание общего принципа к определению результата действия; умение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выбирать наиболее удобный способ вычисления;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Освоение приёма вида □ + 3; □ – 3.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32FB485" wp14:editId="682D40D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306705</wp:posOffset>
                      </wp:positionV>
                      <wp:extent cx="114300" cy="114300"/>
                      <wp:effectExtent l="7620" t="11430" r="11430" b="7620"/>
                      <wp:wrapNone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.6pt;margin-top:24.15pt;width:9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vt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Ty84M9BT&#10;j76QamBaLdll1GdwvqS0R/eAsULv7q347pmxq46y5C2iHToJNbEqYn724kJ0PF1lm+GjrQkdtsEm&#10;qfYN9hGQRGD71JHDqSNyH5ign0Uxu8ipb4JCRzu+AOXzZYc+vJe2Z9GoOBL1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B1D2883" wp14:editId="18A7EA1B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9.6pt;margin-top:15.15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fOHgIAADw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ZcmZFQP1&#10;6DOpJmxnFLuI+ozOV5T24O4xVujdHchvnllY95SlbhBh7JVoiFUR87NnF6Lj6Srbjh+gIXSxC5Ck&#10;OrQ4REASgR1SRx5PHVGHwCT9LIr565z6Jil0tOMLonq67NCHdwoGFo2aI1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CCCD057" wp14:editId="5861A53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4.6pt;margin-top:15.15pt;width:9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Kr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rThzwlKP&#10;vpBqwm2NYvOkz+BDTWn3/g5ThcHfgvwemINVT1nqGhGGXomWWFUpv3h2ITmBrrLN8BFaQhe7CFmq&#10;Q4c2AZII7JA78nDqiDpEJulnVc1el9Q3SaGjnV4Q9dNljyG+V2BZMhqOR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"/>
                  </w:pict>
                </mc:Fallback>
              </mc:AlternateConten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 + 2,  + 3.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AB2F74">
              <w:rPr>
                <w:rFonts w:ascii="Times New Roman" w:eastAsia="Times New Roman" w:hAnsi="Times New Roman" w:cs="Times New Roman"/>
              </w:rPr>
              <w:t>ь и отсчитывать по 1, по 2, по 3.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3 с помощью числового отрезка.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Сложение и вычитание числа 4.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50B584A" wp14:editId="0F46E2A8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4.6pt;margin-top:15.15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BH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"/>
                  </w:pict>
                </mc:Fallback>
              </mc:AlternateConten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AB2F74">
              <w:rPr>
                <w:rFonts w:ascii="Times New Roman" w:eastAsia="Times New Roman" w:hAnsi="Times New Roman" w:cs="Times New Roman"/>
              </w:rPr>
              <w:t>ь и отсчитывать по 1, по 2, по 3, по 4.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4 с помощью числового отрезка.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Освоение приёма вида □ + 4; □ –  4.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D71FD5B" wp14:editId="091159F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7620" t="11430" r="11430" b="7620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8.6pt;margin-top:29.4pt;width:9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cKHQIAAD0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9B5EEC9" wp14:editId="539697D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7620" t="11430" r="11430" b="762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.6pt;margin-top:29.4pt;width:9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UEGwIAAD0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34C18DA" wp14:editId="296245CD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4.6pt;margin-top:15.15pt;width:9pt;height: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Do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"/>
                  </w:pict>
                </mc:Fallback>
              </mc:AlternateConten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 + 2,  +  +  3,  ,      + 4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ь и отсчитывать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по 1, по 2, по 3, по 4.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4 с помощью числового отрезка.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Знание общего принципа к определению результата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действия; умение выбирать наиболее удобный способ вычисления; умение рассуждать; логически мыслить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58</w:t>
            </w:r>
            <w:r w:rsidR="001369E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Практич</w:t>
            </w:r>
            <w:r>
              <w:rPr>
                <w:rFonts w:ascii="Times New Roman" w:eastAsia="Times New Roman" w:hAnsi="Times New Roman" w:cs="Times New Roman"/>
              </w:rPr>
              <w:t>е-</w:t>
            </w:r>
            <w:r w:rsidRPr="00AB2F74">
              <w:rPr>
                <w:rFonts w:ascii="Times New Roman" w:eastAsia="Times New Roman" w:hAnsi="Times New Roman" w:cs="Times New Roman"/>
              </w:rPr>
              <w:t>ское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освоение понятия «столько же…».</w:t>
            </w:r>
          </w:p>
          <w:p w:rsidR="001369E7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9E7" w:rsidRPr="00AB2F74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Урок-практикум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решать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задачи на сложение и вычитание по рисунку, схематическому чертежу, решению.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понятия «столько же»;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Сантиметр.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Формиро</w:t>
            </w:r>
            <w:r w:rsidR="00F22425"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Измерять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отрезки и выражать их длину в сантиметрах.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Чертить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отрезки заданной длины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в сантиметрах).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оценивать свою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единицы измерения длины – сантиметр; умение называть единицу измерения; использовать  сантиметр для измерения длины.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Практическое освоение понятия «столько же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и ещё…; столько же.., но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без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…».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Измерять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отрезки и выражать их длину в сантиметрах.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Чертить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отрезки заданной длины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в сантиметрах).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и оценивать свою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Знание понятий «столько же и ещё..»,  «столько же, но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без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…»;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умение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выбирать наиболее удобный способ вычисления;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61</w:t>
            </w:r>
            <w:r w:rsidR="001369E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Задачи на увеличение (</w:t>
            </w: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уменьше</w:t>
            </w:r>
            <w:r w:rsidR="001369E7"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) числа на несколько единиц. </w:t>
            </w:r>
          </w:p>
          <w:p w:rsidR="00421AC8" w:rsidRDefault="00421AC8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AC8" w:rsidRDefault="00421AC8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9E7" w:rsidRDefault="00421AC8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Урок-практикум</w:t>
            </w:r>
          </w:p>
          <w:p w:rsidR="001369E7" w:rsidRPr="00AB2F74" w:rsidRDefault="001369E7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решать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задачи на сложение и вычитание по рисунку, схематическому чертежу, решению. 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Задачи на увеличение (</w:t>
            </w: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уменьше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) числа на несколько единиц. 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Повто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рение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изучен</w:t>
            </w:r>
            <w:r w:rsidR="00F22425">
              <w:rPr>
                <w:rFonts w:ascii="Times New Roman" w:eastAsia="Times New Roman" w:hAnsi="Times New Roman" w:cs="Times New Roman"/>
              </w:rPr>
              <w:t>-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решать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задачи, раскрывающие смысл отношений «столько», «столько же и еще…» «столько же, но без …», задачи в одно действие на увеличение (уменьшение) числа на несколько единиц.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задачи на сложение и вычитание по рисунку, схематическому чертежу, решению. 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63</w:t>
            </w:r>
            <w:r w:rsidR="002D66B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Задачи на увеличение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уменьше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) числа на несколько единиц.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2D66B8" w:rsidRPr="00AB2F74" w:rsidRDefault="002D66B8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Урок-игра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Повто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рение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изучен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решать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задачи, раскрывающие смысл отношений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«столько», «столько же и еще…» «столько же, но без …», задачи в одно действие на увеличение (уменьшение) числа на несколько единиц.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задачи на сложение и вычитание по рисунку, схематическому чертежу, решению. 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Знание терминов, связанных с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  <w:b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ческая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 работа по теме «Задачи на увеличение (уменьшение) числа на несколько единиц»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Конт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роль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свою работу и её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решать задачи; умение работать самостоятельно.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266342" w:rsidRPr="00AB2F74" w:rsidRDefault="00266342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и вычитание числа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A1CA4D0" wp14:editId="77EB8325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407670</wp:posOffset>
                      </wp:positionV>
                      <wp:extent cx="114300" cy="114300"/>
                      <wp:effectExtent l="7620" t="7620" r="11430" b="1143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2.6pt;margin-top:32.1pt;width:9pt;height: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aZ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WTVN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1131C80" wp14:editId="7539304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7620" t="11430" r="11430" b="762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8.6pt;margin-top:29.4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Wo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WXWRCBp8qCnvwd9jajH4Oye+BWbdqqc0eYPohl5CS2VVKb94diE5ga6yzfDBtQQPu+gy&#10;V4cOTQIkFtghS/J4kkQeIhP0s6pmF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DFE8643" wp14:editId="18718A1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7620" t="11430" r="11430" b="762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.6pt;margin-top:29.4pt;width:9pt;height: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I/qqm3cAAAABwEAAA8AAAAAAAAAAAAAAAAAdwQAAGRycy9kb3ducmV2LnhtbFBL&#10;BQYAAAAABAAEAPMAAACABQAAAAA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6CB4E59" wp14:editId="50899CCC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29.6pt;margin-top:15.15pt;width:9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mP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mqeCBp8qCnvwd9jajH4Oye+BWbdqqc0eYPohl5CS2VVKb94diE5ga6yzfDBtQQPu+gy&#10;V4cOTQIkFtghS/J4kkQeIhP0s6pmF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A513099" wp14:editId="27C24C67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4.6pt;margin-top:15.15pt;width:9pt;height: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6j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TTmzYEij&#10;z8Qa2K2WrLpI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"/>
                  </w:pict>
                </mc:Fallback>
              </mc:AlternateConten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 + 2,  +  +  3,  ,      + 4,       + 5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AB2F74">
              <w:rPr>
                <w:rFonts w:ascii="Times New Roman" w:eastAsia="Times New Roman" w:hAnsi="Times New Roman" w:cs="Times New Roman"/>
              </w:rPr>
              <w:t>ь и отсчитывать по 1, по 2, по 3, по 4, по 5.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5 с помощью числового отрезка.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66</w:t>
            </w:r>
            <w:r w:rsidR="00421AC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Освоение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приёма вида □ + 5; □ –  5.</w:t>
            </w:r>
          </w:p>
          <w:p w:rsidR="00421AC8" w:rsidRDefault="00421AC8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AC8" w:rsidRPr="00421AC8" w:rsidRDefault="00421AC8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1A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3F9D7B1" wp14:editId="02D49E0F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407670</wp:posOffset>
                      </wp:positionV>
                      <wp:extent cx="114300" cy="114300"/>
                      <wp:effectExtent l="7620" t="7620" r="11430" b="11430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02.6pt;margin-top:32.1pt;width:9pt;height: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Vk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u4MyCoR59&#10;IdXAtlqya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1C0697C" wp14:editId="3D9B913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7620" t="11430" r="11430" b="762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8.6pt;margin-top:29.4pt;width:9pt;height: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dq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41DD8CC" wp14:editId="5812D55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7620" t="11430" r="11430" b="762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2.6pt;margin-top:29.4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wIHA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58F2C2A" wp14:editId="409E44FD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9.6pt;margin-top:15.15pt;width:9pt;height: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4G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2C96FCF" wp14:editId="54D3202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4.6pt;margin-top:15.15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a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"/>
                  </w:pict>
                </mc:Fallback>
              </mc:AlternateConten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и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вычитание вида:     + 1,     + 2,  +  +  3,  ,      + 4,       + 5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AB2F74">
              <w:rPr>
                <w:rFonts w:ascii="Times New Roman" w:eastAsia="Times New Roman" w:hAnsi="Times New Roman" w:cs="Times New Roman"/>
              </w:rPr>
              <w:t>ь и отсчитывать по 1, по 2, по 3, по 4, по 5.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5 с помощью числового отрезка.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Знание общего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Освоение приёма вида □ + 5; □ – 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2847A37" wp14:editId="6F515CDB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84.6pt;margin-top:15.15pt;width:9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6AHgIAADw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F5xZMVCL&#10;PpNownZGsbKM+ozOV5T24O4xVujdHchvnllY95SmbhBh7JVoiFUR87NnF6Lj6Srbjh+gIXixC5Ck&#10;OrQ4REASgR1SRx5PHVGHwCT9LIr56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F642556" wp14:editId="5FF91DBF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12065" t="11430" r="6985" b="7620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71.45pt;margin-top:29.4pt;width:9pt;height: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LWGwIAADw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2F7097E" wp14:editId="0A341033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7620" t="11430" r="11430" b="762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11.6pt;margin-top:29.4pt;width:9pt;height: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X6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p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A5E3DE3" wp14:editId="5C78DA4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373380</wp:posOffset>
                      </wp:positionV>
                      <wp:extent cx="114300" cy="114300"/>
                      <wp:effectExtent l="7620" t="11430" r="11430" b="762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1.6pt;margin-top:29.4pt;width:9pt;height: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uH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86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"/>
                  </w:pict>
                </mc:Fallback>
              </mc:AlternateContent>
            </w: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35A7ABC" wp14:editId="612346D3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192405</wp:posOffset>
                      </wp:positionV>
                      <wp:extent cx="114300" cy="114300"/>
                      <wp:effectExtent l="7620" t="11430" r="11430" b="762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20.6pt;margin-top:15.15pt;width:9pt;height: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u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WHkR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"/>
                  </w:pict>
                </mc:Fallback>
              </mc:AlternateConten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 + 2,  +  +  3,  ,      + 4,       + 5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AB2F74">
              <w:rPr>
                <w:rFonts w:ascii="Times New Roman" w:eastAsia="Times New Roman" w:hAnsi="Times New Roman" w:cs="Times New Roman"/>
              </w:rPr>
              <w:t>ь и отсчитывать по 1, по 2, по 3, по 4, по 5.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5 с помощью числового отрезка.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паре при проведении математической игры «Заполни домик»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Освоение приёма вида □ + 5; □ – 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и вычитание вида:     + 1,     + 2,      + 3,  ,      + 4,       + 5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Присчитыват</w:t>
            </w:r>
            <w:r w:rsidRPr="00AB2F74">
              <w:rPr>
                <w:rFonts w:ascii="Times New Roman" w:eastAsia="Times New Roman" w:hAnsi="Times New Roman" w:cs="Times New Roman"/>
              </w:rPr>
              <w:t>ь и отсчитывать по 1, по 2, по 3, по 4, по 5.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способы прибавления и вычитания числа 5 с помощью числового отрезка.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примеры данного вида.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Задачи на разностное сравнение.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решать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задачи на разностное сравнение.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задачи на разностное сравнение по рисунку, схематическому чертежу, решению.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Задачи на разностное сравнение.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решать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задачи на разностное сравнение.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задачи на разностное сравнение по рисунку, схематическому чертежу, решению.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71</w:t>
            </w:r>
            <w:r w:rsidR="00421AC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Введение понятия «масса».</w:t>
            </w:r>
          </w:p>
          <w:p w:rsidR="00421AC8" w:rsidRDefault="00421AC8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AC8" w:rsidRPr="00B26AB5" w:rsidRDefault="00421AC8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B26AB5">
              <w:rPr>
                <w:rFonts w:ascii="Times New Roman" w:eastAsia="Times New Roman" w:hAnsi="Times New Roman" w:cs="Times New Roman"/>
                <w:b/>
                <w:i/>
              </w:rPr>
              <w:t>Урок-</w:t>
            </w:r>
            <w:proofErr w:type="spellStart"/>
            <w:r w:rsidRPr="00B26AB5">
              <w:rPr>
                <w:rFonts w:ascii="Times New Roman" w:eastAsia="Times New Roman" w:hAnsi="Times New Roman" w:cs="Times New Roman"/>
                <w:b/>
                <w:i/>
              </w:rPr>
              <w:t>исследова</w:t>
            </w:r>
            <w:proofErr w:type="spellEnd"/>
            <w:r w:rsidRPr="00B26AB5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bookmarkStart w:id="0" w:name="_GoBack"/>
            <w:bookmarkEnd w:id="0"/>
            <w:proofErr w:type="spellStart"/>
            <w:r w:rsidRPr="00B26AB5">
              <w:rPr>
                <w:rFonts w:ascii="Times New Roman" w:eastAsia="Times New Roman" w:hAnsi="Times New Roman" w:cs="Times New Roman"/>
                <w:b/>
                <w:i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события с использованием единицы массы – килограмма.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предметы по массе.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предметы, располагая их в порядке увеличения (уменьшения) массы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понятия «масса»; знание единицы измерения массы; умение измерять массу.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Введение понятия «масса».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события с использованием единицы массы – килограмма.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предметы по массе.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Упорядочивать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предметы, располагая их в порядке увеличения (уменьшения) массы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понятия «масса»; знание единицы измерения массы; умение измерять массу.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и вычитание отрезков.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различные ситуации взаимного расположения отрезков.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равенства на сложение и вычитание отрезков по чертежу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складывать и вычитать отрезки;  умение логически мыслить; рассуждать; доказывать; обосновывать ответ.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57364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74</w:t>
            </w:r>
            <w:r w:rsidR="00421AC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и вычитание отрезков.</w:t>
            </w:r>
          </w:p>
          <w:p w:rsidR="00421AC8" w:rsidRDefault="00421AC8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AC8" w:rsidRPr="00B26AB5" w:rsidRDefault="00421AC8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B26AB5">
              <w:rPr>
                <w:b/>
                <w:i/>
              </w:rPr>
              <w:t>Путешест</w:t>
            </w:r>
            <w:r w:rsidR="00B26AB5">
              <w:rPr>
                <w:b/>
                <w:i/>
              </w:rPr>
              <w:t>-</w:t>
            </w:r>
            <w:r w:rsidRPr="00B26AB5">
              <w:rPr>
                <w:b/>
                <w:i/>
              </w:rPr>
              <w:t>вие</w:t>
            </w:r>
            <w:proofErr w:type="spellEnd"/>
            <w:proofErr w:type="gramEnd"/>
            <w:r w:rsidRPr="00B26AB5">
              <w:rPr>
                <w:b/>
                <w:i/>
              </w:rPr>
              <w:t xml:space="preserve"> в страну Геометрию.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различные ситуации взаимного расположения отрезков.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равенства на сложение и вычитание отрезков по чертежу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складывать и вычитать отрезки;  умение логически мыслить; рассуждать; доказывать; обосновывать ответ.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491A59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Слагаемые. Сумма.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AB2F74">
              <w:rPr>
                <w:rFonts w:ascii="Times New Roman" w:eastAsia="Times New Roman" w:hAnsi="Times New Roman" w:cs="Times New Roman"/>
              </w:rPr>
              <w:t>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названия чисел при сложении; умение логически мыслить; рассуждать; доказывать; обосновывать ответ.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41045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Слагаемые. Сумма.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AB2F74">
              <w:rPr>
                <w:rFonts w:ascii="Times New Roman" w:eastAsia="Times New Roman" w:hAnsi="Times New Roman" w:cs="Times New Roman"/>
              </w:rPr>
              <w:t>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названия чисел при сложении; умение логически мыслить; рассуждать; доказывать; обосновывать ответ.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41045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Слагаемые. Сумма.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AB2F74">
              <w:rPr>
                <w:rFonts w:ascii="Times New Roman" w:eastAsia="Times New Roman" w:hAnsi="Times New Roman" w:cs="Times New Roman"/>
              </w:rPr>
              <w:t>математические термины (слагаемые, сумма) при составлении и чтении математических записей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названия чисел при сложении;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41045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Перемести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тельное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свойство сложения.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1610643" wp14:editId="223A0A9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1200785</wp:posOffset>
                      </wp:positionV>
                      <wp:extent cx="114300" cy="114300"/>
                      <wp:effectExtent l="7620" t="10160" r="11430" b="889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6pt;margin-top:94.55pt;width:9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WL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48yCIYk+&#10;E2lgt1qy6UXiZ/ChprQHf4+pw+DvnPgWmHWrntLkDaIbegktVVWl/OLZheQEuso2wwfXEjzsostU&#10;HTo0CZBIYIesyONJEXmITNDPqpq9Lkk3QaGjnV6A+umyxxDfSWdYMhqOVHs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"/>
                  </w:pict>
                </mc:Fallback>
              </mc:AlternateConten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суммы, получившиеся в результате использования переместительного свойства сложения.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Применять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переместительное свойство сложения для случаев вида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      + 5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переместительного свойства сложения; умение применять переместительное свойство сложения; умение логически мыслить; рассуждать; доказывать; обосновывать ответ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41045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79</w:t>
            </w:r>
            <w:r w:rsidR="00421AC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Решение текстовых задач на нахождение суммы.</w:t>
            </w:r>
          </w:p>
          <w:p w:rsidR="00421AC8" w:rsidRDefault="00421AC8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AC8" w:rsidRPr="00B26AB5" w:rsidRDefault="00421AC8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6AB5">
              <w:rPr>
                <w:b/>
                <w:i/>
              </w:rPr>
              <w:t>Урок-конкурс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задачи, подбирать к нему вопрос в зависимости от выбранного арифметического действия (сложения, вычитания).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, как связаны между собой две простые задачи, представленные в одной цепочке.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41045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80</w:t>
            </w:r>
            <w:r w:rsidR="00421AC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Решение текстовых задач разных типов.</w:t>
            </w:r>
          </w:p>
          <w:p w:rsidR="00421AC8" w:rsidRDefault="00421AC8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AC8" w:rsidRPr="00B26AB5" w:rsidRDefault="00421AC8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6AB5">
              <w:rPr>
                <w:b/>
                <w:i/>
              </w:rPr>
              <w:t>Урок-практикум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F224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задачи, подбирать к нему вопрос в зависимости от выбранного арифметического действия (сложения, вычитания).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Наблюдать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, как связаны между собой две простые задачи, представленные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в одной цепочке.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обосновывать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действие, выбранное для решения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Знание терминов, связанных с понятием «задача»; умение выбирать действие при решении задачи; умение логически мыслить;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рассуждать; доказывать; обосновывать ответ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41045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чисел 6,7,8,9.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Применять переместительное свойство сложения для случаев вида: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  + 5,      + 6,      + 7,     + 8,      + 9.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Проверять правильность выполнения сложения, используя другой прием сложения.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41045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Освоение приёмов вида □ + 6; □ + 7; □ + 8; □ + 9.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Применять переместительное свойство сложения для случаев вида: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  + 5,      + 6,      + 7,     + 8,      + 9.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Проверять правильность выполнения сложения, используя другой прием сложения.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41045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83</w:t>
            </w:r>
            <w:r w:rsidR="001369E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Уменьша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емое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. Вычитаемое. Разность.</w:t>
            </w:r>
          </w:p>
          <w:p w:rsidR="001369E7" w:rsidRDefault="001369E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9E7" w:rsidRPr="00B26AB5" w:rsidRDefault="001369E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6AB5">
              <w:rPr>
                <w:b/>
                <w:i/>
              </w:rPr>
              <w:t>Урок-конкурс.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AB2F74">
              <w:rPr>
                <w:rFonts w:ascii="Times New Roman" w:eastAsia="Times New Roman" w:hAnsi="Times New Roman" w:cs="Times New Roman"/>
              </w:rPr>
              <w:t>математические термины (уменьшаемое, разность) при составлении и чтении математических записей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Знание названия чисел при вычитании; умение рассуждать; логически мыслить; умение решать задачи.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41045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342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84</w:t>
            </w:r>
            <w:r w:rsidR="00421AC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Уменьша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емое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. Вычитаемое. Разность.</w:t>
            </w:r>
          </w:p>
          <w:p w:rsidR="00421AC8" w:rsidRDefault="00421AC8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AC8" w:rsidRPr="00B26AB5" w:rsidRDefault="00421AC8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6AB5">
              <w:rPr>
                <w:b/>
                <w:i/>
              </w:rPr>
              <w:t>Урок-практикум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266342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66342"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AB2F74">
              <w:rPr>
                <w:rFonts w:ascii="Times New Roman" w:eastAsia="Times New Roman" w:hAnsi="Times New Roman" w:cs="Times New Roman"/>
              </w:rPr>
              <w:t>математические термины (уменьшаемое, разность) при составлении и чтении математических записей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названия чисел при вычитании; умение рассуждать; логически мыслить;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741045" w:rsidRDefault="00266342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42" w:rsidRPr="00AB2F74" w:rsidRDefault="00266342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Уменьша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емое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. Вычитаемое. Разность.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Использовать </w:t>
            </w:r>
            <w:r w:rsidRPr="00AB2F74">
              <w:rPr>
                <w:rFonts w:ascii="Times New Roman" w:eastAsia="Times New Roman" w:hAnsi="Times New Roman" w:cs="Times New Roman"/>
              </w:rPr>
              <w:t>математические термины (уменьшаемое, разность) при составлении и чтении математических записей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названия чисел при вычитании; умение рассуждать; логически мыслить;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  <w:b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ческая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работа по теме «Сложение и вычитание».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Конт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роль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свою работу и её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Знание терминов, связанных с понятием «задача»; умение выбирать действие при решении задачи; умение логически мыслить;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рассуждать; доказывать; обосновывать ответ; умение работать самостоятельно.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Задачи с </w:t>
            </w: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несколь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кими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вопросами.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задачи, подбирать к нему разные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88</w:t>
            </w:r>
            <w:r w:rsidR="001369E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Задачи с несколькими вопросами.</w:t>
            </w:r>
          </w:p>
          <w:p w:rsidR="001369E7" w:rsidRDefault="001369E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9E7" w:rsidRDefault="001369E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9E7" w:rsidRPr="00B26AB5" w:rsidRDefault="001369E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B26AB5">
              <w:rPr>
                <w:b/>
              </w:rPr>
              <w:t>Математи-ческий</w:t>
            </w:r>
            <w:proofErr w:type="spellEnd"/>
            <w:proofErr w:type="gramEnd"/>
            <w:r w:rsidRPr="00B26AB5">
              <w:rPr>
                <w:b/>
              </w:rPr>
              <w:t xml:space="preserve"> </w:t>
            </w:r>
            <w:proofErr w:type="spellStart"/>
            <w:r w:rsidRPr="00B26AB5">
              <w:rPr>
                <w:b/>
              </w:rPr>
              <w:t>калейдос</w:t>
            </w:r>
            <w:proofErr w:type="spellEnd"/>
            <w:r w:rsidRPr="00B26AB5">
              <w:rPr>
                <w:b/>
              </w:rPr>
              <w:t>-коп.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задачи, подбирать к нему разные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Задачи в два 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условие задачи в два действия.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 в два действия, составлять план её решения.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обосновывать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действие, выбранное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Знание терминов, связанных с понятием «задача»; умение выбирать действие при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решении задачи; умение логически мыслить; рассуждать; доказывать; обосновывать ответ; умение решать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Задачи в два 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условие задачи в два действия.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 в два действия, составлять план её решения.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обосновывать </w:t>
            </w:r>
            <w:r w:rsidRPr="00AB2F74">
              <w:rPr>
                <w:rFonts w:ascii="Times New Roman" w:eastAsia="Times New Roman" w:hAnsi="Times New Roman" w:cs="Times New Roman"/>
              </w:rPr>
              <w:t>действие, выбранное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Задачи в два действия.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условие задачи в два действия.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 в два действия, составлять план её решения.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обосновывать </w:t>
            </w:r>
            <w:r w:rsidRPr="00AB2F74">
              <w:rPr>
                <w:rFonts w:ascii="Times New Roman" w:eastAsia="Times New Roman" w:hAnsi="Times New Roman" w:cs="Times New Roman"/>
              </w:rPr>
              <w:t>действие, выбранное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Введение понятия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«литр».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Сравнивать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сосуды по вместимости.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Упорядочивать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сосуды по вместимости, располагая их в заданной последовательности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Знание единицы измерения объёма;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умение называть эту единицу измерения; умение логически мыслить; решать задачи; обосновывать свой ответ.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Нахождение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неизвестно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слагаемого.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решать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задачи на нахождение неизвестного слагаемого.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Применять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правило нахождения неизвестного слагаемого при решении примеров с «окошком» и при проверке правильности вычислений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находить неизвестное слагаемое; умение решать примеры и задачи; сравнивать.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Вычитание чисел 6,7,8,9.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вычисления вида       - 6,      - 7,       - 8,        - 9, применяя знания состава чисел 6, 7, 8, 9 или способа дополнения до 10.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разные способы вычислений, выбирать наиболее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удобный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Освоение приёмов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вида □ - 6; □ - 7; □ - 8; □ – 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вычисления вида       - 6,      - 7,       - 8,        - 9,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применяя знания состава чисел 6, 7, 8, 9 или способа дополнения до 10.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разные способы вычислений, выбирать наиболее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удобный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Знание общего принципа к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определению результата действия; умение выбирать наиболее удобный способ вычисления; умение рассуждать; логически мыслить;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Освоение приёмов вида □ - 6; □ - 7; □ - 8; □ – 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вычисления вида       - 6,      - 7,       - 8,        - 9, применяя знания состава чисел 6, 7, 8, 9 или способа дополнения до 10.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разные способы вычислений, выбирать наиболее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удобный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примеры данного вида;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Освоение таблицы сложения.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Знание общего принципа к определению результата действия; умение выбирать наиболее удобный способ вычисления; мыслить; умение решать задачи; умение пользоваться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таблицей.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Освоение таблицы сложения.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Освоение таблицы сложения.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решать задачи; умение пользоваться таблицей.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Повторение по теме «Сложение и вычитание».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Повторе</w:t>
            </w:r>
            <w:proofErr w:type="gram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закрепле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сложение с использованием таблицы сложения чисел в пределах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Знание общего принципа к определению результата действия; умение выбирать наиболее удобный способ вычисления; умение рассуждать;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логически мыслить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  <w:b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ческая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 работа по теме «Сложение и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  <w:b/>
              </w:rPr>
              <w:t>вычита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  <w:b/>
              </w:rPr>
              <w:t>».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Конт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роль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Контролировать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работу и её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общего принципа к определению результата действия; умение выбирать наиболее удобный способ вычисления; умение рассуждать; умение работать самостоятельно.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осознание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освоение способов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вычисления и установления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на поставленный вопрос,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ознакомление с алгоритмом работы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Числа от 11 до 20</w:t>
            </w:r>
          </w:p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Нумерация </w:t>
            </w:r>
          </w:p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Образова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чисел второго десятка.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6ч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 второго десятка из одного десятка и несколько единиц.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числа, опираясь на порядок следования чисел второго десятка при счете.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записывать </w:t>
            </w:r>
            <w:r w:rsidRPr="00AB2F74">
              <w:rPr>
                <w:rFonts w:ascii="Times New Roman" w:eastAsia="Times New Roman" w:hAnsi="Times New Roman" w:cs="Times New Roman"/>
              </w:rPr>
              <w:t>числа второго десятка, объясняя, что означает каждая цифра в их записи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взаимосвязей между объектами.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поставленный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вопрос.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Двузначные числа от 10 до 20.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 второго десятка из одного десятка и несколько единиц.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числа, опираясь на порядок следования чисел второго десятка при счете.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записывать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числа второго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десятка, объясняя, что означает каждая цифра в их записи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Знать способы образования чисел второго десятка; умение рассуждать; логически мыслить; умение решать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взаимосвязей между объектами.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поставленный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вопрос.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Нумерационные случаи сложения и вычитания чисел.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 второго десятка из одного десятка и несколько единиц.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числа, опираясь на порядок следования чисел второго десятка при счете.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записывать </w:t>
            </w:r>
            <w:r w:rsidRPr="00AB2F74">
              <w:rPr>
                <w:rFonts w:ascii="Times New Roman" w:eastAsia="Times New Roman" w:hAnsi="Times New Roman" w:cs="Times New Roman"/>
              </w:rPr>
              <w:t>числа второго десятка, объясняя, что означает каждая цифра в их записи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способы образования чисел второго десятка; умение рассуждать; логически мыслить; умение решать задачи; умение пользоваться таблицей.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взаимосвязей между объектами.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поставленный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вопрос.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Нумерационные случаи сложения и вычитания чисел.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Образовывать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 второго десятка из одного десятка и несколько единиц.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числа, опираясь на порядок следования чисел второго десятка при счете.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записывать </w:t>
            </w:r>
            <w:r w:rsidRPr="00AB2F74">
              <w:rPr>
                <w:rFonts w:ascii="Times New Roman" w:eastAsia="Times New Roman" w:hAnsi="Times New Roman" w:cs="Times New Roman"/>
              </w:rPr>
              <w:t>числа второго десятка, объясняя, что означает каждая цифра в их записи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Знать способы образования чисел второго десятка; умение рассуждать; логически мыслить; умение решать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взаимосвязей между объектами.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поставленный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вопрос.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Дециметр.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измерение длин отрезков в дециметрах и сантиметрах.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Заменять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крупные единицы длины мелкими (1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дм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5 см = 15 см) и наоборот (20 см = 2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дм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>вычисления вида 15 + 1, 16 – 1, 10 + 5, 14 – 4, 18 – 10,основываясь на знаниях по нумерации.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новой единицы измерения длины; её практического применения; умение рассуждать; логически мыслить;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взаимосвязей между объектами.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поставленный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вопрос.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C4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Дециметр.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измерение длин отрезков в дециметрах и сантиметрах.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Заменять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крупные единицы длины мелкими (1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дм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5 см = 15 см) и наоборот (20 см = 2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дм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).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>вычисления вида 15 + 1, 16 – 1, 10 + 5, 14 – 4, 18 – 10,основываясь на знаниях по нумерации.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новой единицы измерения длины; её практического применения; умение рассуждать; логически мыслить;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осознание «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количественности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»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установления количественных </w:t>
            </w:r>
            <w:proofErr w:type="gramEnd"/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взаимосвязей между объектами.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понятий на предметно-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конкретном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уровне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формирование умения отвечать на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поставленный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вопрос.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C454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Числа от 11 до 20. Сложение и вычитание.  </w:t>
            </w:r>
          </w:p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и вычитание чисел без перехода через десяток.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22ч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Прогнозировать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результат вычисления.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сложение и вычитание чисел без перехода через десяток в пределах 20.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измерение длин отрезков, заменять крупные единицы длины мелкими.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группе: планировать работу, распределять работу между членами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вопрос, формировать умения работать в парах и малых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группах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D12C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Сложение и вычитание чисел без перехода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через десяток.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приемы выполнения действий сложения и вычитания без перехода через десяток, используя предметы,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Прогнозировать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результат вычисления.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сложение и вычитание чисел без перехода через десяток в пределах 20.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измерение длин отрезков, заменять крупные единицы длины мелкими.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группе: планировать работу, распределять работу между членами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Умение определять способ решения; сравнивать; моделировать;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решать задачи;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вычисления и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вопрос, формировать умения работать в парах и малых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группах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и вычитание чисел без перехода через десяток.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приемы выполнения действий сложения и вычитания без перехода через десяток, 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Прогнозировать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результат вычисления.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сложение и вычитание чисел без перехода через десяток в пределах 20.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измерение длин отрезков, заменять крупные единицы длины мелкими.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группе: планировать работу, распределять работу между членами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вопрос, формировать умения работать в парах и малых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группах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и вычитание чисел без перехода через десяток.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сложение и вычитание чисел без перехода через десяток в пределах 20.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Выполнять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измерение длин отрезков, заменять крупные единицы длины мелкими.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>Работать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 группе: планировать работу, распределять работу между членами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Умение определять способ решения; сравнивать; моделировать; решать задачи; умение рассуждать;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Повторение по теме «Решение задач в два действия».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Повторе</w:t>
            </w:r>
            <w:proofErr w:type="gram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изучен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условие задачи в два действия.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 в два действия, составлять план её решения.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обосновывать </w:t>
            </w:r>
            <w:r w:rsidRPr="00AB2F74">
              <w:rPr>
                <w:rFonts w:ascii="Times New Roman" w:eastAsia="Times New Roman" w:hAnsi="Times New Roman" w:cs="Times New Roman"/>
              </w:rPr>
              <w:t>действие, выбранное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доказывать; обосновывать ответ; умение решать задачи.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Повторение по теме «Решение задач в два действия».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Повторе</w:t>
            </w:r>
            <w:proofErr w:type="gram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изучен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условие задачи в два действия.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 в два действия, составлять план её решения.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обосновывать </w:t>
            </w:r>
            <w:r w:rsidRPr="00AB2F74">
              <w:rPr>
                <w:rFonts w:ascii="Times New Roman" w:eastAsia="Times New Roman" w:hAnsi="Times New Roman" w:cs="Times New Roman"/>
              </w:rPr>
              <w:t>действие, выбранное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Знание терминов, связанных с понятием «задача»; умение выбирать действие при решении задачи; умение логически мыслить; рассуждать; доказывать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кружающего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Повторение по теме «Решение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задач в два действия».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Повторе</w:t>
            </w:r>
            <w:proofErr w:type="gram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изучен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Моделировать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условие задачи в два действия.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 в два действия,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составлять план её решения.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обосновывать </w:t>
            </w:r>
            <w:r w:rsidRPr="00AB2F74">
              <w:rPr>
                <w:rFonts w:ascii="Times New Roman" w:eastAsia="Times New Roman" w:hAnsi="Times New Roman" w:cs="Times New Roman"/>
              </w:rPr>
              <w:t>действие, выбранное для решения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Знание терминов, связанных с понятием «задача»;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умение выбирать действие при решении задачи; умение логически мыслить; рассуждать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D12C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Сложение с переходом через десяток.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B26AB5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116</w:t>
            </w:r>
            <w:r w:rsidR="00B26AB5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с переходом через десяток.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26AB5" w:rsidRDefault="00B26AB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  <w:p w:rsidR="00B26AB5" w:rsidRPr="00B26AB5" w:rsidRDefault="00B26AB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6AB5">
              <w:rPr>
                <w:rFonts w:ascii="Times New Roman" w:eastAsia="Times New Roman" w:hAnsi="Times New Roman" w:cs="Times New Roman"/>
                <w:b/>
                <w:i/>
              </w:rPr>
              <w:t>Урок-</w:t>
            </w:r>
            <w:proofErr w:type="spellStart"/>
            <w:r w:rsidRPr="00B26AB5">
              <w:rPr>
                <w:rFonts w:ascii="Times New Roman" w:eastAsia="Times New Roman" w:hAnsi="Times New Roman" w:cs="Times New Roman"/>
                <w:b/>
                <w:i/>
              </w:rPr>
              <w:t>исследова</w:t>
            </w:r>
            <w:proofErr w:type="spellEnd"/>
            <w:r w:rsidRPr="00B26AB5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B26AB5">
              <w:rPr>
                <w:rFonts w:ascii="Times New Roman" w:eastAsia="Times New Roman" w:hAnsi="Times New Roman" w:cs="Times New Roman"/>
                <w:b/>
                <w:i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Сложение с переходом через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десяток.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Умение определять способ решения; сравнивать;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моделировать; решать задачи;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с переходом через десяток</w:t>
            </w:r>
          </w:p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с переходом через десяток.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Сложение с переходом через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десяток.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Умение определять способ решения; сравнивать;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моделировать; решать задачи;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lastRenderedPageBreak/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Сложение с переходом через десяток.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приемы выполнения действий сложения с переходом через десяток, 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чисел с переходом через десяток в пределах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 осознание математических составляющих 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  <w:i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  <w:i/>
              </w:rPr>
              <w:t>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Таблица сложения до 20.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сложение с использованием таблицы сложения чисел в пределах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Вычитание с переходом через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десяток.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рование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новых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приемы выполнения действий вычитания с переходом через десяток,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вычитание чисел с переходом через десяток в пределах 20.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Проверять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правильность выполнения действий сложения и вычитания в пределах 20, используя другой прием вычисления или зависимость между компонентами и результатом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Умение определять способ решения; сравнивать;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Регулятивные: освоение способов вычисления и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на поставленный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Вычитание с переходом через десяток.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приемы выполнения действий вычитания с переходом через десяток, 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вычитание чисел с переходом через десяток в пределах 20.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Проверять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правильность выполнения действий сложения и вычитания в пределах 20, используя другой прием вычисления или зависимость между компонентами и результатом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на поставленный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Вычитание с переходом через десяток.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приемы выполнения действий вычитания двузначных чисел, 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вычитание чисел в пределах 20. 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Применять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знание разрядного состава числа при вычитании двузначных чисел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в пределах 20.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Сравнивать 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разные способы вычислений, выбирать наиболее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удобный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Умение определять способ решения; сравнивать; моделировать; решать задачи; умение рассуждать; логически мыслить; пользоваться таблицей.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D12C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Вычитание двузначных чисел.</w:t>
            </w:r>
            <w:r w:rsidRPr="00AB2F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Комби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Нирован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B2F74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>Моделировать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приемы выполнения действий вычитания с переходом через десяток, используя предметы, разрезной материал, счетные палочки, графические схемы.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Выполнять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вычитание чисел с переходом через десяток в пределах 20.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Проверять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правильность выполнения действий сложения и вычитания в пределах 20, используя другой прием вычисления или зависимость между компонентами и результатом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таблицей; умение вычитать двузначные числа.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на поставленный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в 1классе.</w:t>
            </w:r>
          </w:p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обобще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и система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тизации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Прогнозировать </w:t>
            </w:r>
            <w:r w:rsidRPr="00AB2F74">
              <w:rPr>
                <w:rFonts w:ascii="Times New Roman" w:eastAsia="Times New Roman" w:hAnsi="Times New Roman" w:cs="Times New Roman"/>
              </w:rPr>
              <w:t>результат вычисления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обосновывать действие, выбранное для решения задачи.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Дополнять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 недостающим данным или вопросом.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Измерять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длины отрезков в сантиметрах или дециметрах.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обязанности при работе в группе, договариваться между собой и находить общее 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определять способ решения; сравнивать; моделировать; решать задачи; умение рассуждать; логически мыслить; пользоваться таблицей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на поставленный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Итоговый контроль.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Конт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роль и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коррек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ция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lastRenderedPageBreak/>
              <w:t>Контролировать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свою работу и её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Умение работать самостоятельно; Умение определять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способ решения; сравнивать; моделировать; решать задачи; умение рассуждать; логически мыслить.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Регулятивные: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на поставленный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F22425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129</w:t>
            </w:r>
            <w:r w:rsidR="00421AC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Работа над ошибками.</w:t>
            </w:r>
          </w:p>
          <w:p w:rsidR="00F22425" w:rsidRDefault="00F22425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в 1классе.</w:t>
            </w:r>
          </w:p>
          <w:p w:rsidR="00421AC8" w:rsidRDefault="00421AC8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AC8" w:rsidRPr="00421AC8" w:rsidRDefault="00421AC8" w:rsidP="00AB2F74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21AC8">
              <w:rPr>
                <w:i/>
              </w:rPr>
              <w:t>Урок-</w:t>
            </w:r>
            <w:proofErr w:type="spellStart"/>
            <w:r w:rsidRPr="00421AC8">
              <w:rPr>
                <w:i/>
              </w:rPr>
              <w:t>путешест</w:t>
            </w:r>
            <w:proofErr w:type="spellEnd"/>
            <w:r>
              <w:rPr>
                <w:i/>
              </w:rPr>
              <w:t>-</w:t>
            </w:r>
            <w:proofErr w:type="spellStart"/>
            <w:r w:rsidRPr="00421AC8">
              <w:rPr>
                <w:i/>
              </w:rPr>
              <w:t>вие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обобще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и система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тизации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Прогнозировать </w:t>
            </w:r>
            <w:r w:rsidRPr="00AB2F74">
              <w:rPr>
                <w:rFonts w:ascii="Times New Roman" w:eastAsia="Times New Roman" w:hAnsi="Times New Roman" w:cs="Times New Roman"/>
              </w:rPr>
              <w:t>результат вычисления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обосновывать действие, выбранное для решения задачи.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Дополнять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 недостающим данным или вопросом.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Измерять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длины отрезков в сантиметрах или дециметрах.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обязанности при работе в группе, договариваться между собой и находить общее 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работать самостоятельно; Умение определять способ решения; логически мыслить; Знание терминов, связанных с понятием «задача»; умение выбирать действие при решении задачи; знать способы образования чисел второго десятка; умение пользоваться терминологией.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умение отвечать на поставленный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вопрос, формировать умения работать в парах и малых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группах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83002F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в 1классе.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обобще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и система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тизации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Прогнозировать </w:t>
            </w:r>
            <w:r w:rsidRPr="00AB2F74">
              <w:rPr>
                <w:rFonts w:ascii="Times New Roman" w:eastAsia="Times New Roman" w:hAnsi="Times New Roman" w:cs="Times New Roman"/>
              </w:rPr>
              <w:t>результат вычисления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обосновывать действие, выбранное для решения задачи.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Дополнять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 недостающим данным или вопросом.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Измерять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длины отрезков в сантиметрах или дециметрах.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обязанности при работе в группе, договариваться между собой и находить общее 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 xml:space="preserve">Умение работать самостоятельно; Знание терминов, связанных с понятием «задача»; умение выбирать действие при решении задачи; знать способы </w:t>
            </w: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образования чисел второго десятка.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lastRenderedPageBreak/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83002F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lastRenderedPageBreak/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в 1классе.</w:t>
            </w:r>
          </w:p>
          <w:p w:rsidR="001369E7" w:rsidRDefault="001369E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9E7" w:rsidRDefault="001369E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69E7" w:rsidRPr="00AB2F74" w:rsidRDefault="001369E7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F2C1A">
              <w:t>Математи</w:t>
            </w:r>
            <w:r>
              <w:t>-</w:t>
            </w:r>
            <w:r w:rsidRPr="00AF2C1A">
              <w:t>ческий</w:t>
            </w:r>
            <w:proofErr w:type="spellEnd"/>
            <w:proofErr w:type="gramEnd"/>
            <w:r w:rsidRPr="00AF2C1A">
              <w:t xml:space="preserve"> калейдоскоп.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обобще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и система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тизации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Прогнозировать </w:t>
            </w:r>
            <w:r w:rsidRPr="00AB2F74">
              <w:rPr>
                <w:rFonts w:ascii="Times New Roman" w:eastAsia="Times New Roman" w:hAnsi="Times New Roman" w:cs="Times New Roman"/>
              </w:rPr>
              <w:t>результат вычисления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обосновывать действие, выбранное для решения задачи.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Дополнять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 недостающим данным или вопросом.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Измерять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длины отрезков в сантиметрах или дециметрах.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обязанности при работе в группе, договариваться между собой и находить общее 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работать самостоятельно; Умение определять способ решения; Знание терминов, связанных с понятием «задача»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83002F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425" w:rsidRPr="00AB2F74" w:rsidTr="00A964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132</w:t>
            </w:r>
            <w:r w:rsidR="00421AC8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 в 1классе.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обобще</w:t>
            </w:r>
            <w:proofErr w:type="spellEnd"/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и система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F74">
              <w:rPr>
                <w:rFonts w:ascii="Times New Roman" w:eastAsia="Times New Roman" w:hAnsi="Times New Roman" w:cs="Times New Roman"/>
              </w:rPr>
              <w:t>тизации</w:t>
            </w:r>
            <w:proofErr w:type="spellEnd"/>
            <w:r w:rsidRPr="00AB2F74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  <w:b/>
              </w:rPr>
              <w:t xml:space="preserve">Прогнозировать </w:t>
            </w:r>
            <w:r w:rsidRPr="00AB2F74">
              <w:rPr>
                <w:rFonts w:ascii="Times New Roman" w:eastAsia="Times New Roman" w:hAnsi="Times New Roman" w:cs="Times New Roman"/>
              </w:rPr>
              <w:t>результат вычисления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. Объяснять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и обосновывать действие, выбранное для решения задачи.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Дополнять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условие задачи недостающим данным или вопросом.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Измерять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длины отрезков в сантиметрах или дециметрах. </w:t>
            </w:r>
            <w:r w:rsidRPr="00AB2F74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AB2F74">
              <w:rPr>
                <w:rFonts w:ascii="Times New Roman" w:eastAsia="Times New Roman" w:hAnsi="Times New Roman" w:cs="Times New Roman"/>
              </w:rPr>
              <w:t xml:space="preserve"> обязанности при работе в группе, договариваться между собой и находить общее решение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Умение работать самостоятельно; Умение определять способ решения; сравнивать; моделировать; решать задачи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 осознание математических составляющих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окружающего мира.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Регулятивные: освоение способов вычисления и установления взаимосвязи между предметами.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B2F74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AB2F74">
              <w:rPr>
                <w:rFonts w:ascii="Times New Roman" w:eastAsia="Times New Roman" w:hAnsi="Times New Roman" w:cs="Times New Roman"/>
              </w:rPr>
              <w:t xml:space="preserve">: осмысление математических действий и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 xml:space="preserve">величин. </w:t>
            </w:r>
          </w:p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F74">
              <w:rPr>
                <w:rFonts w:ascii="Times New Roman" w:eastAsia="Times New Roman" w:hAnsi="Times New Roman" w:cs="Times New Roman"/>
              </w:rPr>
              <w:t>Коммуникативные: 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741045" w:rsidRDefault="0083002F" w:rsidP="00D1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25" w:rsidRPr="00AB2F74" w:rsidRDefault="00F22425" w:rsidP="00AB2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2F74" w:rsidRPr="00AB2F74" w:rsidRDefault="00AB2F74" w:rsidP="00AB2F74">
      <w:pPr>
        <w:rPr>
          <w:rFonts w:ascii="Calibri" w:eastAsia="Times New Roman" w:hAnsi="Calibri" w:cs="Times New Roman"/>
        </w:rPr>
      </w:pPr>
    </w:p>
    <w:p w:rsidR="00710745" w:rsidRDefault="002D66B8">
      <w:r>
        <w:t>*-неурочная деятельность</w:t>
      </w:r>
    </w:p>
    <w:sectPr w:rsidR="00710745" w:rsidSect="00AB2F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74"/>
    <w:rsid w:val="00000AC8"/>
    <w:rsid w:val="00013E7D"/>
    <w:rsid w:val="00021450"/>
    <w:rsid w:val="00023745"/>
    <w:rsid w:val="00044F45"/>
    <w:rsid w:val="00053D27"/>
    <w:rsid w:val="00055CB9"/>
    <w:rsid w:val="00061201"/>
    <w:rsid w:val="00061C6C"/>
    <w:rsid w:val="00067321"/>
    <w:rsid w:val="000809B9"/>
    <w:rsid w:val="00091C18"/>
    <w:rsid w:val="000926FF"/>
    <w:rsid w:val="000938F4"/>
    <w:rsid w:val="000B4768"/>
    <w:rsid w:val="000B7808"/>
    <w:rsid w:val="000C1992"/>
    <w:rsid w:val="000C2643"/>
    <w:rsid w:val="000C731F"/>
    <w:rsid w:val="000D0706"/>
    <w:rsid w:val="000E4E13"/>
    <w:rsid w:val="000F7D47"/>
    <w:rsid w:val="00102CB6"/>
    <w:rsid w:val="00103A7C"/>
    <w:rsid w:val="001220D5"/>
    <w:rsid w:val="001347C7"/>
    <w:rsid w:val="001369E7"/>
    <w:rsid w:val="00147BB1"/>
    <w:rsid w:val="00150E56"/>
    <w:rsid w:val="00152A32"/>
    <w:rsid w:val="00153C1F"/>
    <w:rsid w:val="00163741"/>
    <w:rsid w:val="00167446"/>
    <w:rsid w:val="00184DDF"/>
    <w:rsid w:val="001870FE"/>
    <w:rsid w:val="00193C9B"/>
    <w:rsid w:val="001B2EEF"/>
    <w:rsid w:val="001B505E"/>
    <w:rsid w:val="001B6BE2"/>
    <w:rsid w:val="001C0B9B"/>
    <w:rsid w:val="001C1378"/>
    <w:rsid w:val="001C1583"/>
    <w:rsid w:val="001C69C2"/>
    <w:rsid w:val="001C7A3B"/>
    <w:rsid w:val="001D3AF9"/>
    <w:rsid w:val="001D6C64"/>
    <w:rsid w:val="001E1A08"/>
    <w:rsid w:val="001E73F3"/>
    <w:rsid w:val="001F502F"/>
    <w:rsid w:val="001F50E4"/>
    <w:rsid w:val="001F6BC7"/>
    <w:rsid w:val="001F7733"/>
    <w:rsid w:val="00203DA1"/>
    <w:rsid w:val="00207406"/>
    <w:rsid w:val="00215600"/>
    <w:rsid w:val="00215B36"/>
    <w:rsid w:val="00221241"/>
    <w:rsid w:val="00225492"/>
    <w:rsid w:val="002258FB"/>
    <w:rsid w:val="00231A5C"/>
    <w:rsid w:val="00236531"/>
    <w:rsid w:val="00243599"/>
    <w:rsid w:val="002537B2"/>
    <w:rsid w:val="00256562"/>
    <w:rsid w:val="00261370"/>
    <w:rsid w:val="00266342"/>
    <w:rsid w:val="0027664F"/>
    <w:rsid w:val="00277196"/>
    <w:rsid w:val="00277DF8"/>
    <w:rsid w:val="00280EF6"/>
    <w:rsid w:val="002866A9"/>
    <w:rsid w:val="00286E47"/>
    <w:rsid w:val="0029670A"/>
    <w:rsid w:val="002A56A6"/>
    <w:rsid w:val="002B557E"/>
    <w:rsid w:val="002C0BD6"/>
    <w:rsid w:val="002C3115"/>
    <w:rsid w:val="002C77DD"/>
    <w:rsid w:val="002D2E7E"/>
    <w:rsid w:val="002D4B73"/>
    <w:rsid w:val="002D5EE6"/>
    <w:rsid w:val="002D66B8"/>
    <w:rsid w:val="002D73D9"/>
    <w:rsid w:val="002E2C80"/>
    <w:rsid w:val="002F0447"/>
    <w:rsid w:val="002F04B0"/>
    <w:rsid w:val="002F1B27"/>
    <w:rsid w:val="00313D02"/>
    <w:rsid w:val="003216F9"/>
    <w:rsid w:val="003327C3"/>
    <w:rsid w:val="0035617C"/>
    <w:rsid w:val="00357565"/>
    <w:rsid w:val="00366C40"/>
    <w:rsid w:val="00373029"/>
    <w:rsid w:val="00381368"/>
    <w:rsid w:val="00391D82"/>
    <w:rsid w:val="003A2624"/>
    <w:rsid w:val="003A266C"/>
    <w:rsid w:val="003A6FD7"/>
    <w:rsid w:val="003B720D"/>
    <w:rsid w:val="003B78BD"/>
    <w:rsid w:val="003D00B0"/>
    <w:rsid w:val="003D1963"/>
    <w:rsid w:val="003D6F24"/>
    <w:rsid w:val="003E35AF"/>
    <w:rsid w:val="003E5850"/>
    <w:rsid w:val="003E6035"/>
    <w:rsid w:val="003E69F1"/>
    <w:rsid w:val="003E711E"/>
    <w:rsid w:val="003E7760"/>
    <w:rsid w:val="003F04FC"/>
    <w:rsid w:val="003F468D"/>
    <w:rsid w:val="0040141C"/>
    <w:rsid w:val="004133F2"/>
    <w:rsid w:val="00421AC8"/>
    <w:rsid w:val="00447713"/>
    <w:rsid w:val="00451FF7"/>
    <w:rsid w:val="00456AC8"/>
    <w:rsid w:val="00461B1A"/>
    <w:rsid w:val="00465A29"/>
    <w:rsid w:val="00465F5E"/>
    <w:rsid w:val="00467C86"/>
    <w:rsid w:val="004A7E56"/>
    <w:rsid w:val="004C22F4"/>
    <w:rsid w:val="004C7DE0"/>
    <w:rsid w:val="004E67FC"/>
    <w:rsid w:val="00500CBC"/>
    <w:rsid w:val="0052259F"/>
    <w:rsid w:val="00531C4A"/>
    <w:rsid w:val="005431BD"/>
    <w:rsid w:val="00544916"/>
    <w:rsid w:val="00557774"/>
    <w:rsid w:val="00565AC8"/>
    <w:rsid w:val="00565CBE"/>
    <w:rsid w:val="00577E15"/>
    <w:rsid w:val="00595DB4"/>
    <w:rsid w:val="00597AE1"/>
    <w:rsid w:val="005A17A2"/>
    <w:rsid w:val="005B79ED"/>
    <w:rsid w:val="005D1AD9"/>
    <w:rsid w:val="005D5170"/>
    <w:rsid w:val="005D58B0"/>
    <w:rsid w:val="005F0F78"/>
    <w:rsid w:val="005F15A3"/>
    <w:rsid w:val="005F7EB3"/>
    <w:rsid w:val="00601EDA"/>
    <w:rsid w:val="006022C6"/>
    <w:rsid w:val="00603123"/>
    <w:rsid w:val="00610E16"/>
    <w:rsid w:val="00626124"/>
    <w:rsid w:val="00632DDA"/>
    <w:rsid w:val="00636B9D"/>
    <w:rsid w:val="006405A8"/>
    <w:rsid w:val="00640988"/>
    <w:rsid w:val="00644E0F"/>
    <w:rsid w:val="00645238"/>
    <w:rsid w:val="00653F7D"/>
    <w:rsid w:val="00656244"/>
    <w:rsid w:val="00657B19"/>
    <w:rsid w:val="00663101"/>
    <w:rsid w:val="00672965"/>
    <w:rsid w:val="0067402D"/>
    <w:rsid w:val="00680B90"/>
    <w:rsid w:val="0068621C"/>
    <w:rsid w:val="00687E73"/>
    <w:rsid w:val="006A35DA"/>
    <w:rsid w:val="006B359D"/>
    <w:rsid w:val="006B37FC"/>
    <w:rsid w:val="006B3885"/>
    <w:rsid w:val="006C1562"/>
    <w:rsid w:val="006C4508"/>
    <w:rsid w:val="006E1127"/>
    <w:rsid w:val="006F48D8"/>
    <w:rsid w:val="006F7CD1"/>
    <w:rsid w:val="00702E10"/>
    <w:rsid w:val="0070305D"/>
    <w:rsid w:val="00704E43"/>
    <w:rsid w:val="0070609D"/>
    <w:rsid w:val="00707CA5"/>
    <w:rsid w:val="00710745"/>
    <w:rsid w:val="007224C3"/>
    <w:rsid w:val="00724689"/>
    <w:rsid w:val="0073162D"/>
    <w:rsid w:val="00735731"/>
    <w:rsid w:val="00745D90"/>
    <w:rsid w:val="00765C01"/>
    <w:rsid w:val="007674CA"/>
    <w:rsid w:val="007678EF"/>
    <w:rsid w:val="00770B7C"/>
    <w:rsid w:val="007855CE"/>
    <w:rsid w:val="007937BA"/>
    <w:rsid w:val="007B2B3C"/>
    <w:rsid w:val="007B4545"/>
    <w:rsid w:val="007C334C"/>
    <w:rsid w:val="007C49AD"/>
    <w:rsid w:val="007C76EC"/>
    <w:rsid w:val="007D157D"/>
    <w:rsid w:val="007E6DDA"/>
    <w:rsid w:val="007E7342"/>
    <w:rsid w:val="007F277E"/>
    <w:rsid w:val="007F423A"/>
    <w:rsid w:val="007F5363"/>
    <w:rsid w:val="00813EAD"/>
    <w:rsid w:val="008171D1"/>
    <w:rsid w:val="008224CC"/>
    <w:rsid w:val="00824A6F"/>
    <w:rsid w:val="0083002F"/>
    <w:rsid w:val="008300CB"/>
    <w:rsid w:val="008342E1"/>
    <w:rsid w:val="00840685"/>
    <w:rsid w:val="0084612E"/>
    <w:rsid w:val="00852E18"/>
    <w:rsid w:val="00867064"/>
    <w:rsid w:val="00872F38"/>
    <w:rsid w:val="008818CC"/>
    <w:rsid w:val="0088528F"/>
    <w:rsid w:val="0088785A"/>
    <w:rsid w:val="008912B2"/>
    <w:rsid w:val="008B0B29"/>
    <w:rsid w:val="008B34DA"/>
    <w:rsid w:val="008B3D54"/>
    <w:rsid w:val="008E797D"/>
    <w:rsid w:val="009048B6"/>
    <w:rsid w:val="00906ADC"/>
    <w:rsid w:val="00910975"/>
    <w:rsid w:val="009146B8"/>
    <w:rsid w:val="0092137F"/>
    <w:rsid w:val="00925CBE"/>
    <w:rsid w:val="00927A2D"/>
    <w:rsid w:val="00935F8E"/>
    <w:rsid w:val="0095559F"/>
    <w:rsid w:val="009556D2"/>
    <w:rsid w:val="00956A10"/>
    <w:rsid w:val="009763A6"/>
    <w:rsid w:val="00981E7E"/>
    <w:rsid w:val="00983AC1"/>
    <w:rsid w:val="009841FD"/>
    <w:rsid w:val="00984DB9"/>
    <w:rsid w:val="009862ED"/>
    <w:rsid w:val="009948F2"/>
    <w:rsid w:val="0099730F"/>
    <w:rsid w:val="00997A83"/>
    <w:rsid w:val="009C33A5"/>
    <w:rsid w:val="009D0BDD"/>
    <w:rsid w:val="009D481E"/>
    <w:rsid w:val="009E0B1E"/>
    <w:rsid w:val="009F0727"/>
    <w:rsid w:val="00A06170"/>
    <w:rsid w:val="00A11E36"/>
    <w:rsid w:val="00A128A6"/>
    <w:rsid w:val="00A12AF8"/>
    <w:rsid w:val="00A20AB8"/>
    <w:rsid w:val="00A20FB6"/>
    <w:rsid w:val="00A22857"/>
    <w:rsid w:val="00A23FB0"/>
    <w:rsid w:val="00A24B5B"/>
    <w:rsid w:val="00A27695"/>
    <w:rsid w:val="00A416B5"/>
    <w:rsid w:val="00A41FCA"/>
    <w:rsid w:val="00A43D9B"/>
    <w:rsid w:val="00A45975"/>
    <w:rsid w:val="00A55E27"/>
    <w:rsid w:val="00A65D62"/>
    <w:rsid w:val="00A865FE"/>
    <w:rsid w:val="00A96497"/>
    <w:rsid w:val="00AA2BCB"/>
    <w:rsid w:val="00AA4401"/>
    <w:rsid w:val="00AA46EB"/>
    <w:rsid w:val="00AA625D"/>
    <w:rsid w:val="00AB1069"/>
    <w:rsid w:val="00AB2F74"/>
    <w:rsid w:val="00AB3C07"/>
    <w:rsid w:val="00AD0079"/>
    <w:rsid w:val="00AD72A3"/>
    <w:rsid w:val="00AF1F44"/>
    <w:rsid w:val="00B00180"/>
    <w:rsid w:val="00B05A0E"/>
    <w:rsid w:val="00B1484F"/>
    <w:rsid w:val="00B16D2C"/>
    <w:rsid w:val="00B26AB5"/>
    <w:rsid w:val="00B36449"/>
    <w:rsid w:val="00B41DDC"/>
    <w:rsid w:val="00B563BD"/>
    <w:rsid w:val="00B604CC"/>
    <w:rsid w:val="00B64F17"/>
    <w:rsid w:val="00B67489"/>
    <w:rsid w:val="00B7330F"/>
    <w:rsid w:val="00B8212F"/>
    <w:rsid w:val="00B8239D"/>
    <w:rsid w:val="00B8351A"/>
    <w:rsid w:val="00B916D7"/>
    <w:rsid w:val="00BA0B69"/>
    <w:rsid w:val="00BA230F"/>
    <w:rsid w:val="00BA614A"/>
    <w:rsid w:val="00BC0EA5"/>
    <w:rsid w:val="00BC128E"/>
    <w:rsid w:val="00BC339D"/>
    <w:rsid w:val="00BC6295"/>
    <w:rsid w:val="00BD7F63"/>
    <w:rsid w:val="00BE2A63"/>
    <w:rsid w:val="00BE436B"/>
    <w:rsid w:val="00C1381E"/>
    <w:rsid w:val="00C15F58"/>
    <w:rsid w:val="00C1650B"/>
    <w:rsid w:val="00C24121"/>
    <w:rsid w:val="00C44BDC"/>
    <w:rsid w:val="00C45486"/>
    <w:rsid w:val="00C51771"/>
    <w:rsid w:val="00C5451D"/>
    <w:rsid w:val="00C60519"/>
    <w:rsid w:val="00C820CE"/>
    <w:rsid w:val="00CA0E65"/>
    <w:rsid w:val="00CC1E28"/>
    <w:rsid w:val="00CC37B7"/>
    <w:rsid w:val="00CC6225"/>
    <w:rsid w:val="00CD0B07"/>
    <w:rsid w:val="00CE1BDF"/>
    <w:rsid w:val="00CE7221"/>
    <w:rsid w:val="00CF4142"/>
    <w:rsid w:val="00D00FFA"/>
    <w:rsid w:val="00D056CB"/>
    <w:rsid w:val="00D06775"/>
    <w:rsid w:val="00D12CB0"/>
    <w:rsid w:val="00D16E73"/>
    <w:rsid w:val="00D22E37"/>
    <w:rsid w:val="00D2708F"/>
    <w:rsid w:val="00D35903"/>
    <w:rsid w:val="00D424DA"/>
    <w:rsid w:val="00D478E3"/>
    <w:rsid w:val="00D53378"/>
    <w:rsid w:val="00D56BE1"/>
    <w:rsid w:val="00D57DE0"/>
    <w:rsid w:val="00D62E56"/>
    <w:rsid w:val="00D9586B"/>
    <w:rsid w:val="00DB0A02"/>
    <w:rsid w:val="00DB2547"/>
    <w:rsid w:val="00DB4A2B"/>
    <w:rsid w:val="00DB7F1E"/>
    <w:rsid w:val="00DC300A"/>
    <w:rsid w:val="00DC48E1"/>
    <w:rsid w:val="00DC6A37"/>
    <w:rsid w:val="00DF113D"/>
    <w:rsid w:val="00DF46A7"/>
    <w:rsid w:val="00E07736"/>
    <w:rsid w:val="00E11319"/>
    <w:rsid w:val="00E12766"/>
    <w:rsid w:val="00E142E7"/>
    <w:rsid w:val="00E15073"/>
    <w:rsid w:val="00E153AB"/>
    <w:rsid w:val="00E16A00"/>
    <w:rsid w:val="00E269E4"/>
    <w:rsid w:val="00E42AB3"/>
    <w:rsid w:val="00E445FC"/>
    <w:rsid w:val="00E45601"/>
    <w:rsid w:val="00E51694"/>
    <w:rsid w:val="00E529A9"/>
    <w:rsid w:val="00E52DCE"/>
    <w:rsid w:val="00E7284A"/>
    <w:rsid w:val="00E72F20"/>
    <w:rsid w:val="00E80EAE"/>
    <w:rsid w:val="00E9109E"/>
    <w:rsid w:val="00E924DB"/>
    <w:rsid w:val="00EA1673"/>
    <w:rsid w:val="00EA4C67"/>
    <w:rsid w:val="00EA74AC"/>
    <w:rsid w:val="00EB367D"/>
    <w:rsid w:val="00EB3A34"/>
    <w:rsid w:val="00EC05DE"/>
    <w:rsid w:val="00ED2970"/>
    <w:rsid w:val="00EE435B"/>
    <w:rsid w:val="00EF46E1"/>
    <w:rsid w:val="00EF6176"/>
    <w:rsid w:val="00F0433E"/>
    <w:rsid w:val="00F12BD5"/>
    <w:rsid w:val="00F13840"/>
    <w:rsid w:val="00F17F2F"/>
    <w:rsid w:val="00F22425"/>
    <w:rsid w:val="00F31854"/>
    <w:rsid w:val="00F325AF"/>
    <w:rsid w:val="00F6187F"/>
    <w:rsid w:val="00F65FBE"/>
    <w:rsid w:val="00F72403"/>
    <w:rsid w:val="00F768BC"/>
    <w:rsid w:val="00F8058E"/>
    <w:rsid w:val="00F85446"/>
    <w:rsid w:val="00F9288B"/>
    <w:rsid w:val="00FB43D2"/>
    <w:rsid w:val="00FC7102"/>
    <w:rsid w:val="00FE5A6C"/>
    <w:rsid w:val="00FF6026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AB2F74"/>
    <w:pPr>
      <w:keepNext/>
      <w:spacing w:before="240" w:after="6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AB2F74"/>
    <w:pPr>
      <w:keepNext/>
      <w:spacing w:before="240" w:after="60" w:line="240" w:lineRule="auto"/>
      <w:ind w:firstLine="14"/>
      <w:jc w:val="center"/>
      <w:outlineLvl w:val="3"/>
    </w:pPr>
    <w:rPr>
      <w:rFonts w:ascii="Arial" w:eastAsia="Times New Roman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F74"/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B2F74"/>
    <w:rPr>
      <w:rFonts w:ascii="Arial" w:eastAsia="Times New Roman" w:hAnsi="Arial" w:cs="Times New Roman"/>
      <w:b/>
      <w:bCs/>
      <w:sz w:val="36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AB2F74"/>
  </w:style>
  <w:style w:type="paragraph" w:styleId="a3">
    <w:name w:val="header"/>
    <w:basedOn w:val="a"/>
    <w:link w:val="a4"/>
    <w:semiHidden/>
    <w:unhideWhenUsed/>
    <w:rsid w:val="00AB2F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AB2F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AB2F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AB2F74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AB2F74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AB2F7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semiHidden/>
    <w:unhideWhenUsed/>
    <w:rsid w:val="00AB2F74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B2F74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B2F7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2F74"/>
    <w:rPr>
      <w:rFonts w:ascii="Calibri" w:eastAsia="Calibri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B2F7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2F74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AB2F74"/>
    <w:rPr>
      <w:rFonts w:ascii="Calibri" w:hAnsi="Calibri" w:hint="default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B2F74"/>
    <w:rPr>
      <w:rFonts w:ascii="Calibri" w:hAnsi="Calibri" w:hint="default"/>
      <w:sz w:val="2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AB2F7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AB2F74"/>
    <w:rPr>
      <w:rFonts w:ascii="Calibri" w:hAnsi="Calibri" w:hint="default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B2F74"/>
    <w:rPr>
      <w:rFonts w:ascii="Calibri" w:hAnsi="Calibri" w:hint="default"/>
      <w:sz w:val="22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AB2F74"/>
    <w:rPr>
      <w:rFonts w:ascii="Calibri" w:hAnsi="Calibri" w:hint="default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AB2F74"/>
    <w:pPr>
      <w:keepNext/>
      <w:spacing w:before="240" w:after="6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AB2F74"/>
    <w:pPr>
      <w:keepNext/>
      <w:spacing w:before="240" w:after="60" w:line="240" w:lineRule="auto"/>
      <w:ind w:firstLine="14"/>
      <w:jc w:val="center"/>
      <w:outlineLvl w:val="3"/>
    </w:pPr>
    <w:rPr>
      <w:rFonts w:ascii="Arial" w:eastAsia="Times New Roman" w:hAnsi="Arial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F74"/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B2F74"/>
    <w:rPr>
      <w:rFonts w:ascii="Arial" w:eastAsia="Times New Roman" w:hAnsi="Arial" w:cs="Times New Roman"/>
      <w:b/>
      <w:bCs/>
      <w:sz w:val="36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AB2F74"/>
  </w:style>
  <w:style w:type="paragraph" w:styleId="a3">
    <w:name w:val="header"/>
    <w:basedOn w:val="a"/>
    <w:link w:val="a4"/>
    <w:semiHidden/>
    <w:unhideWhenUsed/>
    <w:rsid w:val="00AB2F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AB2F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AB2F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AB2F74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AB2F74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AB2F7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semiHidden/>
    <w:unhideWhenUsed/>
    <w:rsid w:val="00AB2F74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B2F74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B2F74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2F74"/>
    <w:rPr>
      <w:rFonts w:ascii="Calibri" w:eastAsia="Calibri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B2F7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2F74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AB2F74"/>
    <w:rPr>
      <w:rFonts w:ascii="Calibri" w:hAnsi="Calibri" w:hint="default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B2F74"/>
    <w:rPr>
      <w:rFonts w:ascii="Calibri" w:hAnsi="Calibri" w:hint="default"/>
      <w:sz w:val="2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AB2F74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AB2F74"/>
    <w:rPr>
      <w:rFonts w:ascii="Calibri" w:hAnsi="Calibri" w:hint="default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B2F74"/>
    <w:rPr>
      <w:rFonts w:ascii="Calibri" w:hAnsi="Calibri" w:hint="default"/>
      <w:sz w:val="22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AB2F74"/>
    <w:rPr>
      <w:rFonts w:ascii="Calibri" w:hAnsi="Calibri" w:hint="default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89DE-0C6E-4ED9-A197-99E5113E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49</Pages>
  <Words>15076</Words>
  <Characters>85934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Sanya</cp:lastModifiedBy>
  <cp:revision>3</cp:revision>
  <dcterms:created xsi:type="dcterms:W3CDTF">2014-10-12T10:28:00Z</dcterms:created>
  <dcterms:modified xsi:type="dcterms:W3CDTF">2014-11-18T01:14:00Z</dcterms:modified>
</cp:coreProperties>
</file>